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C6C7" w14:textId="77777777" w:rsidR="00E05702" w:rsidRDefault="00E05702">
      <w:pPr>
        <w:pStyle w:val="ConsPlusTitlePage"/>
      </w:pPr>
      <w:r>
        <w:t xml:space="preserve">Документ предоставлен </w:t>
      </w:r>
      <w:hyperlink r:id="rId4">
        <w:r>
          <w:rPr>
            <w:color w:val="0000FF"/>
          </w:rPr>
          <w:t>КонсультантПлюс</w:t>
        </w:r>
      </w:hyperlink>
      <w:r>
        <w:br/>
      </w:r>
    </w:p>
    <w:p w14:paraId="4F509111" w14:textId="77777777" w:rsidR="00E05702" w:rsidRDefault="00E05702">
      <w:pPr>
        <w:pStyle w:val="ConsPlusNormal"/>
        <w:jc w:val="both"/>
        <w:outlineLvl w:val="0"/>
      </w:pPr>
    </w:p>
    <w:p w14:paraId="60DA0BAC" w14:textId="77777777" w:rsidR="00E05702" w:rsidRDefault="00E05702">
      <w:pPr>
        <w:pStyle w:val="ConsPlusTitle"/>
        <w:jc w:val="center"/>
        <w:outlineLvl w:val="0"/>
      </w:pPr>
      <w:r>
        <w:t>АДМИНИСТРАЦИЯ КИЛЬМЕЗСКОГО РАЙОНА КИРОВСКОЙ ОБЛАСТИ</w:t>
      </w:r>
    </w:p>
    <w:p w14:paraId="27FE9ECD" w14:textId="77777777" w:rsidR="00E05702" w:rsidRDefault="00E05702">
      <w:pPr>
        <w:pStyle w:val="ConsPlusTitle"/>
        <w:jc w:val="both"/>
      </w:pPr>
    </w:p>
    <w:p w14:paraId="6E1EE5BA" w14:textId="77777777" w:rsidR="00E05702" w:rsidRDefault="00E05702">
      <w:pPr>
        <w:pStyle w:val="ConsPlusTitle"/>
        <w:jc w:val="center"/>
      </w:pPr>
      <w:r>
        <w:t>ПОСТАНОВЛЕНИЕ</w:t>
      </w:r>
    </w:p>
    <w:p w14:paraId="326006CF" w14:textId="77777777" w:rsidR="00E05702" w:rsidRDefault="00E05702">
      <w:pPr>
        <w:pStyle w:val="ConsPlusTitle"/>
        <w:jc w:val="center"/>
      </w:pPr>
      <w:r>
        <w:t>от 15 июня 2023 г. N 229</w:t>
      </w:r>
    </w:p>
    <w:p w14:paraId="28F1FEF4" w14:textId="77777777" w:rsidR="00E05702" w:rsidRDefault="00E05702">
      <w:pPr>
        <w:pStyle w:val="ConsPlusTitle"/>
        <w:jc w:val="both"/>
      </w:pPr>
    </w:p>
    <w:p w14:paraId="66CEA29E" w14:textId="77777777" w:rsidR="00E05702" w:rsidRDefault="00E05702">
      <w:pPr>
        <w:pStyle w:val="ConsPlusTitle"/>
        <w:jc w:val="center"/>
      </w:pPr>
      <w:r>
        <w:t>ОБ УТВЕРЖДЕНИИ АДМИНИСТРАТИВНОГО РЕГЛАМЕНТА</w:t>
      </w:r>
    </w:p>
    <w:p w14:paraId="20416848" w14:textId="77777777" w:rsidR="00E05702" w:rsidRDefault="00E05702">
      <w:pPr>
        <w:pStyle w:val="ConsPlusTitle"/>
        <w:jc w:val="center"/>
      </w:pPr>
      <w:r>
        <w:t>ПО ПРЕДОСТАВЛЕНИЮ МУНИЦИПАЛЬНОЙ УСЛУГИ "ВЫДАЧА РАЗРЕШЕНИЯ</w:t>
      </w:r>
    </w:p>
    <w:p w14:paraId="084A66AE" w14:textId="77777777" w:rsidR="00E05702" w:rsidRDefault="00E05702">
      <w:pPr>
        <w:pStyle w:val="ConsPlusTitle"/>
        <w:jc w:val="center"/>
      </w:pPr>
      <w:r>
        <w:t>НА ИСПОЛЬЗОВАНИЕ ЗЕМЕЛЬ ИЛИ ЗЕМЕЛЬНОГО УЧАСТКА, КОТОРЫЕ</w:t>
      </w:r>
    </w:p>
    <w:p w14:paraId="2951D07E" w14:textId="77777777" w:rsidR="00E05702" w:rsidRDefault="00E05702">
      <w:pPr>
        <w:pStyle w:val="ConsPlusTitle"/>
        <w:jc w:val="center"/>
      </w:pPr>
      <w:r>
        <w:t>НАХОДЯТСЯ В ГОСУДАРСТВЕННОЙ ИЛИ МУНИЦИПАЛЬНОЙ СОБСТВЕННОСТИ,</w:t>
      </w:r>
    </w:p>
    <w:p w14:paraId="42B83CDA" w14:textId="77777777" w:rsidR="00E05702" w:rsidRDefault="00E05702">
      <w:pPr>
        <w:pStyle w:val="ConsPlusTitle"/>
        <w:jc w:val="center"/>
      </w:pPr>
      <w:r>
        <w:t>БЕЗ ПРЕДОСТАВЛЕНИЯ ЗЕМЕЛЬНЫХ УЧАСТКОВ И УСТАНОВЛЕНИЯ</w:t>
      </w:r>
    </w:p>
    <w:p w14:paraId="3103512F" w14:textId="77777777" w:rsidR="00E05702" w:rsidRDefault="00E05702">
      <w:pPr>
        <w:pStyle w:val="ConsPlusTitle"/>
        <w:jc w:val="center"/>
      </w:pPr>
      <w:r>
        <w:t>СЕРВИТУТА, ПУБЛИЧНОГО СЕРВИТУТА"</w:t>
      </w:r>
    </w:p>
    <w:p w14:paraId="674E57AE" w14:textId="77777777" w:rsidR="00E05702" w:rsidRDefault="00E057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5702" w14:paraId="015B1E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86A5B9" w14:textId="77777777" w:rsidR="00E05702" w:rsidRDefault="00E057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90792F" w14:textId="77777777" w:rsidR="00E05702" w:rsidRDefault="00E057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85C4CA" w14:textId="77777777" w:rsidR="00E05702" w:rsidRDefault="00E05702">
            <w:pPr>
              <w:pStyle w:val="ConsPlusNormal"/>
              <w:jc w:val="center"/>
            </w:pPr>
            <w:r>
              <w:rPr>
                <w:color w:val="392C69"/>
              </w:rPr>
              <w:t>Список изменяющих документов</w:t>
            </w:r>
          </w:p>
          <w:p w14:paraId="1ADB1C27" w14:textId="77777777" w:rsidR="00E05702" w:rsidRDefault="00E05702">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Кильмезского района Кировской области</w:t>
            </w:r>
          </w:p>
          <w:p w14:paraId="62D3C26E" w14:textId="77777777" w:rsidR="00E05702" w:rsidRDefault="00E05702">
            <w:pPr>
              <w:pStyle w:val="ConsPlusNormal"/>
              <w:jc w:val="center"/>
            </w:pPr>
            <w:r>
              <w:rPr>
                <w:color w:val="392C69"/>
              </w:rPr>
              <w:t>от 19.03.2025 N 132)</w:t>
            </w:r>
          </w:p>
        </w:tc>
        <w:tc>
          <w:tcPr>
            <w:tcW w:w="113" w:type="dxa"/>
            <w:tcBorders>
              <w:top w:val="nil"/>
              <w:left w:val="nil"/>
              <w:bottom w:val="nil"/>
              <w:right w:val="nil"/>
            </w:tcBorders>
            <w:shd w:val="clear" w:color="auto" w:fill="F4F3F8"/>
            <w:tcMar>
              <w:top w:w="0" w:type="dxa"/>
              <w:left w:w="0" w:type="dxa"/>
              <w:bottom w:w="0" w:type="dxa"/>
              <w:right w:w="0" w:type="dxa"/>
            </w:tcMar>
          </w:tcPr>
          <w:p w14:paraId="70D6F3FD" w14:textId="77777777" w:rsidR="00E05702" w:rsidRDefault="00E05702">
            <w:pPr>
              <w:pStyle w:val="ConsPlusNormal"/>
            </w:pPr>
          </w:p>
        </w:tc>
      </w:tr>
    </w:tbl>
    <w:p w14:paraId="1FB4D719" w14:textId="77777777" w:rsidR="00E05702" w:rsidRDefault="00E05702">
      <w:pPr>
        <w:pStyle w:val="ConsPlusNormal"/>
        <w:jc w:val="both"/>
      </w:pPr>
    </w:p>
    <w:p w14:paraId="77ACA469" w14:textId="77777777" w:rsidR="00E05702" w:rsidRDefault="00E05702">
      <w:pPr>
        <w:pStyle w:val="ConsPlusNormal"/>
        <w:ind w:firstLine="540"/>
        <w:jc w:val="both"/>
      </w:pPr>
      <w:r>
        <w:t xml:space="preserve">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и </w:t>
      </w:r>
      <w:hyperlink r:id="rId7">
        <w:r>
          <w:rPr>
            <w:color w:val="0000FF"/>
          </w:rPr>
          <w:t>постановлением</w:t>
        </w:r>
      </w:hyperlink>
      <w:r>
        <w:t xml:space="preserve"> администрации Кильмезского района Кировской области от 12.04.2023 N 138 "Об утверждении Перечня муниципальных услуг, оказываемых органами местного самоуправления и муниципальными учреждениями муниципального образования Кильмезский муниципальный район Кировской области, подлежащих включению в реестр муниципальных услуг и предоставлению в электронном виде" администрация Кильмезского района постановляет:</w:t>
      </w:r>
    </w:p>
    <w:p w14:paraId="352C3CAE" w14:textId="77777777" w:rsidR="00E05702" w:rsidRDefault="00E05702">
      <w:pPr>
        <w:pStyle w:val="ConsPlusNormal"/>
        <w:spacing w:before="220"/>
        <w:ind w:firstLine="540"/>
        <w:jc w:val="both"/>
      </w:pPr>
      <w:r>
        <w:t xml:space="preserve">1. Утвердить административный </w:t>
      </w:r>
      <w:hyperlink w:anchor="P39">
        <w:r>
          <w:rPr>
            <w:color w:val="0000FF"/>
          </w:rPr>
          <w:t>регламент</w:t>
        </w:r>
      </w:hyperlink>
      <w:r>
        <w:t xml:space="preserve"> по предоставлению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w:t>
      </w:r>
    </w:p>
    <w:p w14:paraId="7D20AA10" w14:textId="77777777" w:rsidR="00E05702" w:rsidRDefault="00E05702">
      <w:pPr>
        <w:pStyle w:val="ConsPlusNormal"/>
        <w:spacing w:before="220"/>
        <w:ind w:firstLine="540"/>
        <w:jc w:val="both"/>
      </w:pPr>
      <w:r>
        <w:t xml:space="preserve">2. Признать утратившим силу </w:t>
      </w:r>
      <w:hyperlink r:id="rId8">
        <w:r>
          <w:rPr>
            <w:color w:val="0000FF"/>
          </w:rPr>
          <w:t>постановление</w:t>
        </w:r>
      </w:hyperlink>
      <w:r>
        <w:t xml:space="preserve"> администрации Кильмезского района от 14.07.2021 N 319 "Об утверждении административного регламента по предоставлению муниципальной услуги "Выдача разрешения на использование земель или земельного участка, расположенных на территории муниципального образования".</w:t>
      </w:r>
    </w:p>
    <w:p w14:paraId="69291342" w14:textId="77777777" w:rsidR="00E05702" w:rsidRDefault="00E05702">
      <w:pPr>
        <w:pStyle w:val="ConsPlusNormal"/>
        <w:spacing w:before="220"/>
        <w:ind w:firstLine="540"/>
        <w:jc w:val="both"/>
      </w:pPr>
      <w:r>
        <w:t>3. Опубликовать настоящее постановление на официальном сайте администрации Кильмезского района в информационно-телекоммуникационной сети "Интернет".</w:t>
      </w:r>
    </w:p>
    <w:p w14:paraId="67D4B719" w14:textId="77777777" w:rsidR="00E05702" w:rsidRDefault="00E05702">
      <w:pPr>
        <w:pStyle w:val="ConsPlusNormal"/>
        <w:jc w:val="both"/>
      </w:pPr>
    </w:p>
    <w:p w14:paraId="6681180A" w14:textId="77777777" w:rsidR="00E05702" w:rsidRDefault="00E05702">
      <w:pPr>
        <w:pStyle w:val="ConsPlusNormal"/>
        <w:jc w:val="right"/>
      </w:pPr>
      <w:r>
        <w:t>Глава</w:t>
      </w:r>
    </w:p>
    <w:p w14:paraId="01842F4C" w14:textId="77777777" w:rsidR="00E05702" w:rsidRDefault="00E05702">
      <w:pPr>
        <w:pStyle w:val="ConsPlusNormal"/>
        <w:jc w:val="right"/>
      </w:pPr>
      <w:r>
        <w:t>Кильмезского района</w:t>
      </w:r>
    </w:p>
    <w:p w14:paraId="47172D28" w14:textId="77777777" w:rsidR="00E05702" w:rsidRDefault="00E05702">
      <w:pPr>
        <w:pStyle w:val="ConsPlusNormal"/>
        <w:jc w:val="right"/>
      </w:pPr>
      <w:r>
        <w:t>Кировской области</w:t>
      </w:r>
    </w:p>
    <w:p w14:paraId="5F2C3A5C" w14:textId="77777777" w:rsidR="00E05702" w:rsidRDefault="00E05702">
      <w:pPr>
        <w:pStyle w:val="ConsPlusNormal"/>
        <w:jc w:val="right"/>
      </w:pPr>
      <w:r>
        <w:t>А.В.СТЯЖКИН</w:t>
      </w:r>
    </w:p>
    <w:p w14:paraId="3EC7D721" w14:textId="77777777" w:rsidR="00E05702" w:rsidRDefault="00E05702">
      <w:pPr>
        <w:pStyle w:val="ConsPlusNormal"/>
        <w:jc w:val="both"/>
      </w:pPr>
    </w:p>
    <w:p w14:paraId="1394E28F" w14:textId="77777777" w:rsidR="00E05702" w:rsidRDefault="00E05702">
      <w:pPr>
        <w:pStyle w:val="ConsPlusNormal"/>
        <w:jc w:val="both"/>
      </w:pPr>
    </w:p>
    <w:p w14:paraId="51C44C0F" w14:textId="77777777" w:rsidR="00E05702" w:rsidRDefault="00E05702">
      <w:pPr>
        <w:pStyle w:val="ConsPlusNormal"/>
        <w:jc w:val="both"/>
      </w:pPr>
    </w:p>
    <w:p w14:paraId="72A6B98E" w14:textId="77777777" w:rsidR="00E05702" w:rsidRDefault="00E05702">
      <w:pPr>
        <w:pStyle w:val="ConsPlusNormal"/>
        <w:jc w:val="both"/>
      </w:pPr>
    </w:p>
    <w:p w14:paraId="01298230" w14:textId="77777777" w:rsidR="00E05702" w:rsidRDefault="00E05702">
      <w:pPr>
        <w:pStyle w:val="ConsPlusNormal"/>
        <w:jc w:val="both"/>
      </w:pPr>
    </w:p>
    <w:p w14:paraId="307419D2" w14:textId="77777777" w:rsidR="00E05702" w:rsidRDefault="00E05702">
      <w:pPr>
        <w:pStyle w:val="ConsPlusNormal"/>
        <w:jc w:val="right"/>
        <w:outlineLvl w:val="0"/>
      </w:pPr>
      <w:r>
        <w:t>Приложение</w:t>
      </w:r>
    </w:p>
    <w:p w14:paraId="710F5179" w14:textId="77777777" w:rsidR="00E05702" w:rsidRDefault="00E05702">
      <w:pPr>
        <w:pStyle w:val="ConsPlusNormal"/>
        <w:jc w:val="both"/>
      </w:pPr>
    </w:p>
    <w:p w14:paraId="73B57F89" w14:textId="77777777" w:rsidR="00E05702" w:rsidRDefault="00E05702">
      <w:pPr>
        <w:pStyle w:val="ConsPlusNormal"/>
        <w:jc w:val="right"/>
      </w:pPr>
      <w:r>
        <w:t>Утвержден</w:t>
      </w:r>
    </w:p>
    <w:p w14:paraId="14EA94A5" w14:textId="77777777" w:rsidR="00E05702" w:rsidRDefault="00E05702">
      <w:pPr>
        <w:pStyle w:val="ConsPlusNormal"/>
        <w:jc w:val="right"/>
      </w:pPr>
      <w:r>
        <w:t>постановлением</w:t>
      </w:r>
    </w:p>
    <w:p w14:paraId="06554ABF" w14:textId="77777777" w:rsidR="00E05702" w:rsidRDefault="00E05702">
      <w:pPr>
        <w:pStyle w:val="ConsPlusNormal"/>
        <w:jc w:val="right"/>
      </w:pPr>
      <w:r>
        <w:t>администрации</w:t>
      </w:r>
    </w:p>
    <w:p w14:paraId="11213BD5" w14:textId="77777777" w:rsidR="00E05702" w:rsidRDefault="00E05702">
      <w:pPr>
        <w:pStyle w:val="ConsPlusNormal"/>
        <w:jc w:val="right"/>
      </w:pPr>
      <w:r>
        <w:lastRenderedPageBreak/>
        <w:t>Кильмезского района</w:t>
      </w:r>
    </w:p>
    <w:p w14:paraId="430127EE" w14:textId="77777777" w:rsidR="00E05702" w:rsidRDefault="00E05702">
      <w:pPr>
        <w:pStyle w:val="ConsPlusNormal"/>
        <w:jc w:val="right"/>
      </w:pPr>
      <w:r>
        <w:t>Кировской области</w:t>
      </w:r>
    </w:p>
    <w:p w14:paraId="1E65AF3A" w14:textId="77777777" w:rsidR="00E05702" w:rsidRDefault="00E05702">
      <w:pPr>
        <w:pStyle w:val="ConsPlusNormal"/>
        <w:jc w:val="right"/>
      </w:pPr>
      <w:r>
        <w:t>от 15 июня 2023 г. N 229</w:t>
      </w:r>
    </w:p>
    <w:p w14:paraId="3E000EC6" w14:textId="77777777" w:rsidR="00E05702" w:rsidRDefault="00E05702">
      <w:pPr>
        <w:pStyle w:val="ConsPlusNormal"/>
        <w:jc w:val="both"/>
      </w:pPr>
    </w:p>
    <w:p w14:paraId="23439F71" w14:textId="77777777" w:rsidR="00E05702" w:rsidRDefault="00E05702">
      <w:pPr>
        <w:pStyle w:val="ConsPlusTitle"/>
        <w:jc w:val="center"/>
      </w:pPr>
      <w:bookmarkStart w:id="0" w:name="P39"/>
      <w:bookmarkEnd w:id="0"/>
      <w:r>
        <w:t>АДМИНИСТРАТИВНЫЙ РЕГЛАМЕНТ</w:t>
      </w:r>
    </w:p>
    <w:p w14:paraId="74487FE6" w14:textId="77777777" w:rsidR="00E05702" w:rsidRDefault="00E05702">
      <w:pPr>
        <w:pStyle w:val="ConsPlusTitle"/>
        <w:jc w:val="center"/>
      </w:pPr>
      <w:r>
        <w:t>ПРЕДОСТАВЛЕНИЯ МУНИЦИПАЛЬНОЙ УСЛУГИ "ВЫДАЧА РАЗРЕШЕНИЯ</w:t>
      </w:r>
    </w:p>
    <w:p w14:paraId="1C5F9032" w14:textId="77777777" w:rsidR="00E05702" w:rsidRDefault="00E05702">
      <w:pPr>
        <w:pStyle w:val="ConsPlusTitle"/>
        <w:jc w:val="center"/>
      </w:pPr>
      <w:r>
        <w:t>НА ИСПОЛЬЗОВАНИЕ ЗЕМЕЛЬ ИЛИ ЗЕМЕЛЬНОГО УЧАСТКА, КОТОРЫЕ</w:t>
      </w:r>
    </w:p>
    <w:p w14:paraId="192B8889" w14:textId="77777777" w:rsidR="00E05702" w:rsidRDefault="00E05702">
      <w:pPr>
        <w:pStyle w:val="ConsPlusTitle"/>
        <w:jc w:val="center"/>
      </w:pPr>
      <w:r>
        <w:t>НАХОДЯТСЯ В ГОСУДАРСТВЕННОЙ ИЛИ МУНИЦИПАЛЬНОЙ СОБСТВЕННОСТИ,</w:t>
      </w:r>
    </w:p>
    <w:p w14:paraId="3621B65A" w14:textId="77777777" w:rsidR="00E05702" w:rsidRDefault="00E05702">
      <w:pPr>
        <w:pStyle w:val="ConsPlusTitle"/>
        <w:jc w:val="center"/>
      </w:pPr>
      <w:r>
        <w:t>БЕЗ ПРЕДОСТАВЛЕНИЯ ЗЕМЕЛЬНЫХ УЧАСТКОВ И УСТАНОВЛЕНИЯ</w:t>
      </w:r>
    </w:p>
    <w:p w14:paraId="465D7895" w14:textId="77777777" w:rsidR="00E05702" w:rsidRDefault="00E05702">
      <w:pPr>
        <w:pStyle w:val="ConsPlusTitle"/>
        <w:jc w:val="center"/>
      </w:pPr>
      <w:r>
        <w:t>СЕРВИТУТА, ПУБЛИЧНОГО СЕРВИТУТА"</w:t>
      </w:r>
    </w:p>
    <w:p w14:paraId="0AE7B676" w14:textId="77777777" w:rsidR="00E05702" w:rsidRDefault="00E057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5702" w14:paraId="549FCE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4F8788" w14:textId="77777777" w:rsidR="00E05702" w:rsidRDefault="00E057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0F7539" w14:textId="77777777" w:rsidR="00E05702" w:rsidRDefault="00E057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10FF9F" w14:textId="77777777" w:rsidR="00E05702" w:rsidRDefault="00E05702">
            <w:pPr>
              <w:pStyle w:val="ConsPlusNormal"/>
              <w:jc w:val="center"/>
            </w:pPr>
            <w:r>
              <w:rPr>
                <w:color w:val="392C69"/>
              </w:rPr>
              <w:t>Список изменяющих документов</w:t>
            </w:r>
          </w:p>
          <w:p w14:paraId="672B5086" w14:textId="77777777" w:rsidR="00E05702" w:rsidRDefault="00E05702">
            <w:pPr>
              <w:pStyle w:val="ConsPlusNormal"/>
              <w:jc w:val="center"/>
            </w:pPr>
            <w:r>
              <w:rPr>
                <w:color w:val="392C69"/>
              </w:rPr>
              <w:t xml:space="preserve">(в ред. </w:t>
            </w:r>
            <w:hyperlink r:id="rId9">
              <w:r>
                <w:rPr>
                  <w:color w:val="0000FF"/>
                </w:rPr>
                <w:t>постановления</w:t>
              </w:r>
            </w:hyperlink>
            <w:r>
              <w:rPr>
                <w:color w:val="392C69"/>
              </w:rPr>
              <w:t xml:space="preserve"> администрации Кильмезского района Кировской области</w:t>
            </w:r>
          </w:p>
          <w:p w14:paraId="03BD15C0" w14:textId="77777777" w:rsidR="00E05702" w:rsidRDefault="00E05702">
            <w:pPr>
              <w:pStyle w:val="ConsPlusNormal"/>
              <w:jc w:val="center"/>
            </w:pPr>
            <w:r>
              <w:rPr>
                <w:color w:val="392C69"/>
              </w:rPr>
              <w:t>от 19.03.2025 N 132)</w:t>
            </w:r>
          </w:p>
        </w:tc>
        <w:tc>
          <w:tcPr>
            <w:tcW w:w="113" w:type="dxa"/>
            <w:tcBorders>
              <w:top w:val="nil"/>
              <w:left w:val="nil"/>
              <w:bottom w:val="nil"/>
              <w:right w:val="nil"/>
            </w:tcBorders>
            <w:shd w:val="clear" w:color="auto" w:fill="F4F3F8"/>
            <w:tcMar>
              <w:top w:w="0" w:type="dxa"/>
              <w:left w:w="0" w:type="dxa"/>
              <w:bottom w:w="0" w:type="dxa"/>
              <w:right w:w="0" w:type="dxa"/>
            </w:tcMar>
          </w:tcPr>
          <w:p w14:paraId="07F81DE7" w14:textId="77777777" w:rsidR="00E05702" w:rsidRDefault="00E05702">
            <w:pPr>
              <w:pStyle w:val="ConsPlusNormal"/>
            </w:pPr>
          </w:p>
        </w:tc>
      </w:tr>
    </w:tbl>
    <w:p w14:paraId="11BE3B0F" w14:textId="77777777" w:rsidR="00E05702" w:rsidRDefault="00E05702">
      <w:pPr>
        <w:pStyle w:val="ConsPlusNormal"/>
        <w:jc w:val="both"/>
      </w:pPr>
    </w:p>
    <w:p w14:paraId="49EC68AB" w14:textId="77777777" w:rsidR="00E05702" w:rsidRDefault="00E05702">
      <w:pPr>
        <w:pStyle w:val="ConsPlusTitle"/>
        <w:jc w:val="center"/>
        <w:outlineLvl w:val="1"/>
      </w:pPr>
      <w:r>
        <w:t>I. Общие положения</w:t>
      </w:r>
    </w:p>
    <w:p w14:paraId="0D784722" w14:textId="77777777" w:rsidR="00E05702" w:rsidRDefault="00E05702">
      <w:pPr>
        <w:pStyle w:val="ConsPlusNormal"/>
        <w:jc w:val="both"/>
      </w:pPr>
    </w:p>
    <w:p w14:paraId="5A4DA31D" w14:textId="77777777" w:rsidR="00E05702" w:rsidRDefault="00E05702">
      <w:pPr>
        <w:pStyle w:val="ConsPlusTitle"/>
        <w:jc w:val="center"/>
        <w:outlineLvl w:val="2"/>
      </w:pPr>
      <w:r>
        <w:t>Предмет регулирования Административного регламента</w:t>
      </w:r>
    </w:p>
    <w:p w14:paraId="6F777F7A" w14:textId="77777777" w:rsidR="00E05702" w:rsidRDefault="00E05702">
      <w:pPr>
        <w:pStyle w:val="ConsPlusNormal"/>
        <w:jc w:val="both"/>
      </w:pPr>
    </w:p>
    <w:p w14:paraId="56625365" w14:textId="77777777" w:rsidR="00E05702" w:rsidRDefault="00E05702">
      <w:pPr>
        <w:pStyle w:val="ConsPlusNormal"/>
        <w:ind w:firstLine="540"/>
        <w:jc w:val="both"/>
      </w:pPr>
      <w:r>
        <w:t>1.1.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размещению объектов в Кильмезском муниципальном районе Кировской области.</w:t>
      </w:r>
    </w:p>
    <w:p w14:paraId="15262F13" w14:textId="77777777" w:rsidR="00E05702" w:rsidRDefault="00E05702">
      <w:pPr>
        <w:pStyle w:val="ConsPlusNormal"/>
        <w:spacing w:before="220"/>
        <w:ind w:firstLine="540"/>
        <w:jc w:val="both"/>
      </w:pPr>
      <w:r>
        <w:t>Возможные цели обращения:</w:t>
      </w:r>
    </w:p>
    <w:p w14:paraId="74E89629" w14:textId="77777777" w:rsidR="00E05702" w:rsidRDefault="00E05702">
      <w:pPr>
        <w:pStyle w:val="ConsPlusNormal"/>
        <w:spacing w:before="220"/>
        <w:ind w:firstLine="540"/>
        <w:jc w:val="both"/>
      </w:pPr>
      <w:r>
        <w:t xml:space="preserve">- получение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w:t>
      </w:r>
      <w:hyperlink r:id="rId10">
        <w:r>
          <w:rPr>
            <w:color w:val="0000FF"/>
          </w:rPr>
          <w:t>пункте 1 статьи 39.34</w:t>
        </w:r>
      </w:hyperlink>
      <w:r>
        <w:t xml:space="preserve"> Земельного кодекса Российской Федерации (получение разрешения на использование земель);</w:t>
      </w:r>
    </w:p>
    <w:p w14:paraId="19D58DD2" w14:textId="77777777" w:rsidR="00E05702" w:rsidRDefault="00E05702">
      <w:pPr>
        <w:pStyle w:val="ConsPlusNormal"/>
        <w:spacing w:before="220"/>
        <w:ind w:firstLine="540"/>
        <w:jc w:val="both"/>
      </w:pPr>
      <w:r>
        <w:t xml:space="preserve">- получение разрешения на размещение объектов, виды которых установлены </w:t>
      </w:r>
      <w:hyperlink r:id="rId11">
        <w:r>
          <w:rPr>
            <w:color w:val="0000FF"/>
          </w:rPr>
          <w:t>постановлением</w:t>
        </w:r>
      </w:hyperlink>
      <w:r>
        <w:t xml:space="preserve"> Правительства Российской Федерации от 3 декабря 2014 г. N 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w:t>
      </w:r>
    </w:p>
    <w:p w14:paraId="30AE6C8F" w14:textId="77777777" w:rsidR="00E05702" w:rsidRDefault="00E05702">
      <w:pPr>
        <w:pStyle w:val="ConsPlusNormal"/>
        <w:spacing w:before="220"/>
        <w:ind w:firstLine="540"/>
        <w:jc w:val="both"/>
      </w:pPr>
      <w:r>
        <w:t xml:space="preserve">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При осуществлении полномочий по предоставлению услуги в связи с размещением объектов, виды которых установлены </w:t>
      </w:r>
      <w:hyperlink r:id="rId12">
        <w:r>
          <w:rPr>
            <w:color w:val="0000FF"/>
          </w:rPr>
          <w:t>постановлением</w:t>
        </w:r>
      </w:hyperlink>
      <w:r>
        <w:t xml:space="preserve"> Правительства Российской Федерации от 3 декабря 2014 г. N 1300, настоящий Административный регламент применяется в части, не противоречащей закону субъекта Российской Федерации.</w:t>
      </w:r>
    </w:p>
    <w:p w14:paraId="2E87776D" w14:textId="77777777" w:rsidR="00E05702" w:rsidRDefault="00E05702">
      <w:pPr>
        <w:pStyle w:val="ConsPlusNormal"/>
        <w:jc w:val="both"/>
      </w:pPr>
    </w:p>
    <w:p w14:paraId="1DFD6365" w14:textId="77777777" w:rsidR="00E05702" w:rsidRDefault="00E05702">
      <w:pPr>
        <w:pStyle w:val="ConsPlusTitle"/>
        <w:jc w:val="center"/>
        <w:outlineLvl w:val="2"/>
      </w:pPr>
      <w:r>
        <w:t>Круг Заявителей</w:t>
      </w:r>
    </w:p>
    <w:p w14:paraId="1CDAE885" w14:textId="77777777" w:rsidR="00E05702" w:rsidRDefault="00E05702">
      <w:pPr>
        <w:pStyle w:val="ConsPlusNormal"/>
        <w:jc w:val="both"/>
      </w:pPr>
    </w:p>
    <w:p w14:paraId="1516ED18" w14:textId="77777777" w:rsidR="00E05702" w:rsidRDefault="00E05702">
      <w:pPr>
        <w:pStyle w:val="ConsPlusNormal"/>
        <w:ind w:firstLine="540"/>
        <w:jc w:val="both"/>
      </w:pPr>
      <w:r>
        <w:t>1.2. Заявителями на получение муниципальной услуги являются (далее - Заявители) являются физические лица, юридические лица и индивидуальные предприниматели.</w:t>
      </w:r>
    </w:p>
    <w:p w14:paraId="2B925CBB" w14:textId="77777777" w:rsidR="00E05702" w:rsidRDefault="00E05702">
      <w:pPr>
        <w:pStyle w:val="ConsPlusNormal"/>
        <w:spacing w:before="220"/>
        <w:ind w:firstLine="540"/>
        <w:jc w:val="both"/>
      </w:pPr>
      <w:r>
        <w:lastRenderedPageBreak/>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28FC2F74" w14:textId="77777777" w:rsidR="00E05702" w:rsidRDefault="00E05702">
      <w:pPr>
        <w:pStyle w:val="ConsPlusNormal"/>
        <w:jc w:val="both"/>
      </w:pPr>
    </w:p>
    <w:p w14:paraId="6DB52D7C" w14:textId="77777777" w:rsidR="00E05702" w:rsidRDefault="00E05702">
      <w:pPr>
        <w:pStyle w:val="ConsPlusTitle"/>
        <w:jc w:val="center"/>
        <w:outlineLvl w:val="2"/>
      </w:pPr>
      <w:r>
        <w:t>Требования к предоставлению заявителю муниципальной услуги</w:t>
      </w:r>
    </w:p>
    <w:p w14:paraId="5A9EDEAA" w14:textId="77777777" w:rsidR="00E05702" w:rsidRDefault="00E05702">
      <w:pPr>
        <w:pStyle w:val="ConsPlusTitle"/>
        <w:jc w:val="center"/>
      </w:pPr>
      <w:r>
        <w:t>в соответствии с вариантом предоставления муниципальной</w:t>
      </w:r>
    </w:p>
    <w:p w14:paraId="1BD0F9E6" w14:textId="77777777" w:rsidR="00E05702" w:rsidRDefault="00E05702">
      <w:pPr>
        <w:pStyle w:val="ConsPlusTitle"/>
        <w:jc w:val="center"/>
      </w:pPr>
      <w:r>
        <w:t>услуги, соответствующим признакам заявителя, определенным</w:t>
      </w:r>
    </w:p>
    <w:p w14:paraId="3B0FB3BD" w14:textId="77777777" w:rsidR="00E05702" w:rsidRDefault="00E05702">
      <w:pPr>
        <w:pStyle w:val="ConsPlusTitle"/>
        <w:jc w:val="center"/>
      </w:pPr>
      <w:r>
        <w:t>в результате анкетирования, проводимого органом,</w:t>
      </w:r>
    </w:p>
    <w:p w14:paraId="646F2290" w14:textId="77777777" w:rsidR="00E05702" w:rsidRDefault="00E05702">
      <w:pPr>
        <w:pStyle w:val="ConsPlusTitle"/>
        <w:jc w:val="center"/>
      </w:pPr>
      <w:r>
        <w:t>предоставляющим услугу (далее - профилирование), а также</w:t>
      </w:r>
    </w:p>
    <w:p w14:paraId="168DE467" w14:textId="77777777" w:rsidR="00E05702" w:rsidRDefault="00E05702">
      <w:pPr>
        <w:pStyle w:val="ConsPlusTitle"/>
        <w:jc w:val="center"/>
      </w:pPr>
      <w:r>
        <w:t>результата, за предоставлением которого обратился заявитель</w:t>
      </w:r>
    </w:p>
    <w:p w14:paraId="5C800115" w14:textId="77777777" w:rsidR="00E05702" w:rsidRDefault="00E05702">
      <w:pPr>
        <w:pStyle w:val="ConsPlusNormal"/>
        <w:jc w:val="both"/>
      </w:pPr>
    </w:p>
    <w:p w14:paraId="35B66F47" w14:textId="77777777" w:rsidR="00E05702" w:rsidRDefault="00E05702">
      <w:pPr>
        <w:pStyle w:val="ConsPlusNormal"/>
        <w:ind w:firstLine="540"/>
        <w:jc w:val="both"/>
      </w:pPr>
      <w:r>
        <w:t>1.4. Муниципальная услуга должна быть предоставлена Заявителю в соответствии с вариантом предоставления муниципальной услуги (далее - вариант).</w:t>
      </w:r>
    </w:p>
    <w:p w14:paraId="32D7B8CE" w14:textId="77777777" w:rsidR="00E05702" w:rsidRDefault="00E05702">
      <w:pPr>
        <w:pStyle w:val="ConsPlusNormal"/>
        <w:spacing w:before="220"/>
        <w:ind w:firstLine="540"/>
        <w:jc w:val="both"/>
      </w:pPr>
      <w: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w:t>
      </w:r>
      <w:hyperlink w:anchor="P433">
        <w:r>
          <w:rPr>
            <w:color w:val="0000FF"/>
          </w:rPr>
          <w:t>признаков</w:t>
        </w:r>
      </w:hyperlink>
      <w:r>
        <w:t>, каждая из которых соответствует одному варианту предоставления муниципальной услуги, приведены в приложении N 1 к настоящему Административному регламенту).</w:t>
      </w:r>
    </w:p>
    <w:p w14:paraId="18D991A7" w14:textId="77777777" w:rsidR="00E05702" w:rsidRDefault="00E05702">
      <w:pPr>
        <w:pStyle w:val="ConsPlusNormal"/>
        <w:jc w:val="both"/>
      </w:pPr>
    </w:p>
    <w:p w14:paraId="6DB56CD6" w14:textId="77777777" w:rsidR="00E05702" w:rsidRDefault="00E05702">
      <w:pPr>
        <w:pStyle w:val="ConsPlusTitle"/>
        <w:jc w:val="center"/>
        <w:outlineLvl w:val="1"/>
      </w:pPr>
      <w:r>
        <w:t>II. Стандарт предоставления муниципальной услуги</w:t>
      </w:r>
    </w:p>
    <w:p w14:paraId="641D3E48" w14:textId="77777777" w:rsidR="00E05702" w:rsidRDefault="00E05702">
      <w:pPr>
        <w:pStyle w:val="ConsPlusNormal"/>
        <w:jc w:val="both"/>
      </w:pPr>
    </w:p>
    <w:p w14:paraId="50EB49C4" w14:textId="77777777" w:rsidR="00E05702" w:rsidRDefault="00E05702">
      <w:pPr>
        <w:pStyle w:val="ConsPlusTitle"/>
        <w:jc w:val="center"/>
        <w:outlineLvl w:val="2"/>
      </w:pPr>
      <w:r>
        <w:t>Наименование муниципальной услуги</w:t>
      </w:r>
    </w:p>
    <w:p w14:paraId="6D79B679" w14:textId="77777777" w:rsidR="00E05702" w:rsidRDefault="00E05702">
      <w:pPr>
        <w:pStyle w:val="ConsPlusNormal"/>
        <w:jc w:val="both"/>
      </w:pPr>
    </w:p>
    <w:p w14:paraId="715A2ABA" w14:textId="77777777" w:rsidR="00E05702" w:rsidRDefault="00E05702">
      <w:pPr>
        <w:pStyle w:val="ConsPlusNormal"/>
        <w:ind w:firstLine="540"/>
        <w:jc w:val="both"/>
      </w:pPr>
      <w:r>
        <w:t>2.1. Муниципальная услуга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14:paraId="2B261BA1" w14:textId="77777777" w:rsidR="00E05702" w:rsidRDefault="00E05702">
      <w:pPr>
        <w:pStyle w:val="ConsPlusNormal"/>
        <w:jc w:val="both"/>
      </w:pPr>
    </w:p>
    <w:p w14:paraId="6FFEC547" w14:textId="77777777" w:rsidR="00E05702" w:rsidRDefault="00E05702">
      <w:pPr>
        <w:pStyle w:val="ConsPlusTitle"/>
        <w:jc w:val="center"/>
        <w:outlineLvl w:val="2"/>
      </w:pPr>
      <w:r>
        <w:t>Наименование органа местного самоуправления,</w:t>
      </w:r>
    </w:p>
    <w:p w14:paraId="1BE3342C" w14:textId="77777777" w:rsidR="00E05702" w:rsidRDefault="00E05702">
      <w:pPr>
        <w:pStyle w:val="ConsPlusTitle"/>
        <w:jc w:val="center"/>
      </w:pPr>
      <w:r>
        <w:t>предоставляющего муниципальную услугу</w:t>
      </w:r>
    </w:p>
    <w:p w14:paraId="76554DBA" w14:textId="77777777" w:rsidR="00E05702" w:rsidRDefault="00E05702">
      <w:pPr>
        <w:pStyle w:val="ConsPlusNormal"/>
        <w:jc w:val="both"/>
      </w:pPr>
    </w:p>
    <w:p w14:paraId="4193DF4B" w14:textId="77777777" w:rsidR="00E05702" w:rsidRDefault="00E05702">
      <w:pPr>
        <w:pStyle w:val="ConsPlusNormal"/>
        <w:ind w:firstLine="540"/>
        <w:jc w:val="both"/>
      </w:pPr>
      <w:r>
        <w:t>2.2. Муниципальная услуга предоставляется Уполномоченным органом - администрацией Кильмезского района Кировской области.</w:t>
      </w:r>
    </w:p>
    <w:p w14:paraId="60EA0A80" w14:textId="77777777" w:rsidR="00E05702" w:rsidRDefault="00E05702">
      <w:pPr>
        <w:pStyle w:val="ConsPlusNormal"/>
        <w:spacing w:before="220"/>
        <w:ind w:firstLine="540"/>
        <w:jc w:val="both"/>
      </w:pPr>
      <w:bookmarkStart w:id="1" w:name="P84"/>
      <w:bookmarkEnd w:id="1"/>
      <w:r>
        <w:t>2.3. В предоставлении муниципальной услуги принимают участие многофункциональные центры.</w:t>
      </w:r>
    </w:p>
    <w:p w14:paraId="0DA1AA91" w14:textId="77777777" w:rsidR="00E05702" w:rsidRDefault="00E05702">
      <w:pPr>
        <w:pStyle w:val="ConsPlusNormal"/>
        <w:spacing w:before="220"/>
        <w:ind w:firstLine="540"/>
        <w:jc w:val="both"/>
      </w:pPr>
      <w:r>
        <w:t>При предоставлении муниципальной услуги Уполномоченный орган взаимодействует с:</w:t>
      </w:r>
    </w:p>
    <w:p w14:paraId="0E193CE5" w14:textId="77777777" w:rsidR="00E05702" w:rsidRDefault="00E05702">
      <w:pPr>
        <w:pStyle w:val="ConsPlusNormal"/>
        <w:spacing w:before="220"/>
        <w:ind w:firstLine="540"/>
        <w:jc w:val="both"/>
      </w:pPr>
      <w: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7941C3DA" w14:textId="77777777" w:rsidR="00E05702" w:rsidRDefault="00E05702">
      <w:pPr>
        <w:pStyle w:val="ConsPlusNormal"/>
        <w:spacing w:before="220"/>
        <w:ind w:firstLine="540"/>
        <w:jc w:val="both"/>
      </w:pPr>
      <w: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6B0377E8" w14:textId="77777777" w:rsidR="00E05702" w:rsidRDefault="00E05702">
      <w:pPr>
        <w:pStyle w:val="ConsPlusNormal"/>
        <w:spacing w:before="220"/>
        <w:ind w:firstLine="540"/>
        <w:jc w:val="both"/>
      </w:pPr>
      <w: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заключенного в соответствии с </w:t>
      </w:r>
      <w:hyperlink r:id="rId13">
        <w:r>
          <w:rPr>
            <w:color w:val="0000FF"/>
          </w:rPr>
          <w:t>постановлением</w:t>
        </w:r>
      </w:hyperlink>
      <w:r>
        <w:t xml:space="preserve"> Правительства Российской Федерации от 27 сентября 2011 г. N 797 (далее - Соглашение о взаимодействии).</w:t>
      </w:r>
    </w:p>
    <w:p w14:paraId="7F1BE6E7" w14:textId="77777777" w:rsidR="00E05702" w:rsidRDefault="00E05702">
      <w:pPr>
        <w:pStyle w:val="ConsPlusNormal"/>
        <w:spacing w:before="220"/>
        <w:ind w:firstLine="540"/>
        <w:jc w:val="both"/>
      </w:pPr>
      <w:r>
        <w:t xml:space="preserve">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w:t>
      </w:r>
      <w:r>
        <w:lastRenderedPageBreak/>
        <w:t>для ее предоставления.</w:t>
      </w:r>
    </w:p>
    <w:p w14:paraId="6C763436" w14:textId="77777777" w:rsidR="00E05702" w:rsidRDefault="00E05702">
      <w:pPr>
        <w:pStyle w:val="ConsPlusNormal"/>
        <w:jc w:val="both"/>
      </w:pPr>
    </w:p>
    <w:p w14:paraId="0DBDE50B" w14:textId="77777777" w:rsidR="00E05702" w:rsidRDefault="00E05702">
      <w:pPr>
        <w:pStyle w:val="ConsPlusTitle"/>
        <w:jc w:val="center"/>
        <w:outlineLvl w:val="2"/>
      </w:pPr>
      <w:r>
        <w:t>Результат предоставления муниципальной услуги</w:t>
      </w:r>
    </w:p>
    <w:p w14:paraId="4908A05A" w14:textId="77777777" w:rsidR="00E05702" w:rsidRDefault="00E05702">
      <w:pPr>
        <w:pStyle w:val="ConsPlusNormal"/>
        <w:jc w:val="both"/>
      </w:pPr>
    </w:p>
    <w:p w14:paraId="6AFC6FDD" w14:textId="77777777" w:rsidR="00E05702" w:rsidRDefault="00E05702">
      <w:pPr>
        <w:pStyle w:val="ConsPlusNormal"/>
        <w:ind w:firstLine="540"/>
        <w:jc w:val="both"/>
      </w:pPr>
      <w:bookmarkStart w:id="2" w:name="P93"/>
      <w:bookmarkEnd w:id="2"/>
      <w:r>
        <w:t xml:space="preserve">2.5. В соответствии с вариантами, приведенными в </w:t>
      </w:r>
      <w:hyperlink w:anchor="P348">
        <w:r>
          <w:rPr>
            <w:color w:val="0000FF"/>
          </w:rPr>
          <w:t>пункте 3.7</w:t>
        </w:r>
      </w:hyperlink>
      <w:r>
        <w:t xml:space="preserve"> настоящего Административного регламента, результатом предоставления муниципальной услуги являются:</w:t>
      </w:r>
    </w:p>
    <w:p w14:paraId="715C62F3" w14:textId="77777777" w:rsidR="00E05702" w:rsidRDefault="00E05702">
      <w:pPr>
        <w:pStyle w:val="ConsPlusNormal"/>
        <w:spacing w:before="220"/>
        <w:ind w:firstLine="540"/>
        <w:jc w:val="both"/>
      </w:pPr>
      <w:r>
        <w:t xml:space="preserve">2.5.1. </w:t>
      </w:r>
      <w:hyperlink w:anchor="P483">
        <w:r>
          <w:rPr>
            <w:color w:val="0000FF"/>
          </w:rPr>
          <w:t>Разрешение</w:t>
        </w:r>
      </w:hyperlink>
      <w:r>
        <w:t xml:space="preserve"> уполномоченного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по форме согласно приложению N 2 к настоящему Административному регламенту.</w:t>
      </w:r>
    </w:p>
    <w:p w14:paraId="004CF340" w14:textId="77777777" w:rsidR="00E05702" w:rsidRDefault="00E05702">
      <w:pPr>
        <w:pStyle w:val="ConsPlusNormal"/>
        <w:spacing w:before="220"/>
        <w:ind w:firstLine="540"/>
        <w:jc w:val="both"/>
      </w:pPr>
      <w:r>
        <w:t xml:space="preserve">2.5.2. </w:t>
      </w:r>
      <w:hyperlink w:anchor="P538">
        <w:r>
          <w:rPr>
            <w:color w:val="0000FF"/>
          </w:rPr>
          <w:t>Разрешение</w:t>
        </w:r>
      </w:hyperlink>
      <w:r>
        <w:t xml:space="preserve"> уполномоченного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по форме согласно приложению N 3 к настоящему Административному регламенту.</w:t>
      </w:r>
    </w:p>
    <w:p w14:paraId="231C922D" w14:textId="77777777" w:rsidR="00E05702" w:rsidRDefault="00E05702">
      <w:pPr>
        <w:pStyle w:val="ConsPlusNormal"/>
        <w:spacing w:before="220"/>
        <w:ind w:firstLine="540"/>
        <w:jc w:val="both"/>
      </w:pPr>
      <w:r>
        <w:t xml:space="preserve">2.5.3. </w:t>
      </w:r>
      <w:hyperlink w:anchor="P588">
        <w:r>
          <w:rPr>
            <w:color w:val="0000FF"/>
          </w:rPr>
          <w:t>Решение</w:t>
        </w:r>
      </w:hyperlink>
      <w:r>
        <w:t xml:space="preserve"> об отказе в предоставлении услуги по форме согласно приложению N 4 к настоящему Административному регламенту.</w:t>
      </w:r>
    </w:p>
    <w:p w14:paraId="1A209D78" w14:textId="77777777" w:rsidR="00E05702" w:rsidRDefault="00E05702">
      <w:pPr>
        <w:pStyle w:val="ConsPlusNormal"/>
        <w:spacing w:before="220"/>
        <w:ind w:firstLine="540"/>
        <w:jc w:val="both"/>
      </w:pPr>
      <w:r>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93">
        <w:r>
          <w:rPr>
            <w:color w:val="0000FF"/>
          </w:rPr>
          <w:t>пункте 2.5</w:t>
        </w:r>
      </w:hyperlink>
      <w:r>
        <w:t xml:space="preserve"> настоящего Административного регламента, является правовой акт Уполномоченного органа, содержащий такие реквизиты, как номер и дата.</w:t>
      </w:r>
    </w:p>
    <w:p w14:paraId="7045D3A4" w14:textId="77777777" w:rsidR="00E05702" w:rsidRDefault="00E05702">
      <w:pPr>
        <w:pStyle w:val="ConsPlusNormal"/>
        <w:spacing w:before="220"/>
        <w:ind w:firstLine="540"/>
        <w:jc w:val="both"/>
      </w:pPr>
      <w:r>
        <w:t xml:space="preserve">2.7. Результаты муниципальной услуги, указанные в </w:t>
      </w:r>
      <w:hyperlink w:anchor="P93">
        <w:r>
          <w:rPr>
            <w:color w:val="0000FF"/>
          </w:rPr>
          <w:t>пункте 2.5</w:t>
        </w:r>
      </w:hyperlink>
      <w: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41D52C9F" w14:textId="77777777" w:rsidR="00E05702" w:rsidRDefault="00E05702">
      <w:pPr>
        <w:pStyle w:val="ConsPlusNormal"/>
        <w:jc w:val="both"/>
      </w:pPr>
    </w:p>
    <w:p w14:paraId="2A1D94EC" w14:textId="77777777" w:rsidR="00E05702" w:rsidRDefault="00E05702">
      <w:pPr>
        <w:pStyle w:val="ConsPlusTitle"/>
        <w:jc w:val="center"/>
        <w:outlineLvl w:val="2"/>
      </w:pPr>
      <w:r>
        <w:t>Срок предоставления муниципальной услуги</w:t>
      </w:r>
    </w:p>
    <w:p w14:paraId="4BE6EE50" w14:textId="77777777" w:rsidR="00E05702" w:rsidRDefault="00E05702">
      <w:pPr>
        <w:pStyle w:val="ConsPlusNormal"/>
        <w:jc w:val="both"/>
      </w:pPr>
    </w:p>
    <w:p w14:paraId="75513EF6" w14:textId="77777777" w:rsidR="00E05702" w:rsidRDefault="00E05702">
      <w:pPr>
        <w:pStyle w:val="ConsPlusNormal"/>
        <w:ind w:firstLine="540"/>
        <w:jc w:val="both"/>
      </w:pPr>
      <w:r>
        <w:t xml:space="preserve">2.8. Максимальный срок предоставления муниципальной услуги при обращении в целях получения разрешения на использование земель, в том числе посредством ЕПГУ или МФЦ, определяется в соответствии с </w:t>
      </w:r>
      <w:hyperlink r:id="rId14">
        <w:r>
          <w:rPr>
            <w:color w:val="0000FF"/>
          </w:rPr>
          <w:t>постановлением</w:t>
        </w:r>
      </w:hyperlink>
      <w:r>
        <w:t xml:space="preserve"> Правительства Российской Федерации от 27 ноября 2014 г. N 1244.</w:t>
      </w:r>
    </w:p>
    <w:p w14:paraId="48E963A5" w14:textId="77777777" w:rsidR="00E05702" w:rsidRDefault="00E05702">
      <w:pPr>
        <w:pStyle w:val="ConsPlusNormal"/>
        <w:spacing w:before="220"/>
        <w:ind w:firstLine="540"/>
        <w:jc w:val="both"/>
      </w:pPr>
      <w:r>
        <w:t>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14:paraId="3CA08995" w14:textId="77777777" w:rsidR="00E05702" w:rsidRDefault="00E05702">
      <w:pPr>
        <w:pStyle w:val="ConsPlusNormal"/>
        <w:spacing w:before="220"/>
        <w:ind w:firstLine="540"/>
        <w:jc w:val="both"/>
      </w:pPr>
      <w:r>
        <w:t>Максимальный срок предоставления муниципальной услуги при обращении в целях получения разрешения на размещение объектов, в том числе посредством ЕПГУ или МФЦ, определяется в соответствии с законом субъекта Российской Федерации.</w:t>
      </w:r>
    </w:p>
    <w:p w14:paraId="75CAEE65" w14:textId="77777777" w:rsidR="00E05702" w:rsidRDefault="00E05702">
      <w:pPr>
        <w:pStyle w:val="ConsPlusNormal"/>
        <w:spacing w:before="220"/>
        <w:ind w:firstLine="540"/>
        <w:jc w:val="both"/>
      </w:pPr>
      <w:r>
        <w:t xml:space="preserve">Решение о выдаче или об отказе в выдаче разрешения в целях получения разрешения на размещение объектов принимается уполномоченным органом в течение 10 рабочих дней со дня поступления заявления и прилагаемых к нему документов, за исключением поступления заявления о размещении объекта, связанного с реализацией мероприятий по догазификации Кировской области в рамках </w:t>
      </w:r>
      <w:hyperlink r:id="rId15">
        <w:r>
          <w:rPr>
            <w:color w:val="0000FF"/>
          </w:rPr>
          <w:t>программы</w:t>
        </w:r>
      </w:hyperlink>
      <w:r>
        <w:t xml:space="preserve"> газификации жилищно-коммунального хозяйства, промышленных и иных организаций Кировской области на 2022 - 2031 годы, утвержденной Указом Губернатора Кировской области от 21.01.2022 N 8 "Об утверждении программы газификации жилищно-коммунального хозяйства, промышленных и иных организаций Кировской области на 2022 - 2031 </w:t>
      </w:r>
      <w:r>
        <w:lastRenderedPageBreak/>
        <w:t>годы", в отношении которого решение о выдаче или об отказе в выдаче разрешения на использование земель или земельных участков принимается уполномоченным органом в течение 3 рабочих дней со дня поступления заявления.</w:t>
      </w:r>
    </w:p>
    <w:p w14:paraId="05288DA9" w14:textId="77777777" w:rsidR="00E05702" w:rsidRDefault="00E05702">
      <w:pPr>
        <w:pStyle w:val="ConsPlusNormal"/>
        <w:jc w:val="both"/>
      </w:pPr>
    </w:p>
    <w:p w14:paraId="7FCF2E55" w14:textId="77777777" w:rsidR="00E05702" w:rsidRDefault="00E05702">
      <w:pPr>
        <w:pStyle w:val="ConsPlusTitle"/>
        <w:jc w:val="center"/>
        <w:outlineLvl w:val="2"/>
      </w:pPr>
      <w:r>
        <w:t>Правовые основания для предоставления муниципальной услуги</w:t>
      </w:r>
    </w:p>
    <w:p w14:paraId="4A317DF2" w14:textId="77777777" w:rsidR="00E05702" w:rsidRDefault="00E05702">
      <w:pPr>
        <w:pStyle w:val="ConsPlusNormal"/>
        <w:jc w:val="both"/>
      </w:pPr>
    </w:p>
    <w:p w14:paraId="67B98B8C" w14:textId="77777777" w:rsidR="00E05702" w:rsidRDefault="00E05702">
      <w:pPr>
        <w:pStyle w:val="ConsPlusNormal"/>
        <w:ind w:firstLine="540"/>
        <w:jc w:val="both"/>
      </w:pPr>
      <w: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размещены на официальном сайте Уполномоченного органа, на ЕПГУ.</w:t>
      </w:r>
    </w:p>
    <w:p w14:paraId="542B6382" w14:textId="77777777" w:rsidR="00E05702" w:rsidRDefault="00E05702">
      <w:pPr>
        <w:pStyle w:val="ConsPlusNormal"/>
        <w:jc w:val="both"/>
      </w:pPr>
    </w:p>
    <w:p w14:paraId="1F95506A" w14:textId="77777777" w:rsidR="00E05702" w:rsidRDefault="00E05702">
      <w:pPr>
        <w:pStyle w:val="ConsPlusTitle"/>
        <w:jc w:val="center"/>
        <w:outlineLvl w:val="2"/>
      </w:pPr>
      <w:r>
        <w:t>Исчерпывающий перечень документов, необходимых</w:t>
      </w:r>
    </w:p>
    <w:p w14:paraId="3E3AB259" w14:textId="77777777" w:rsidR="00E05702" w:rsidRDefault="00E05702">
      <w:pPr>
        <w:pStyle w:val="ConsPlusTitle"/>
        <w:jc w:val="center"/>
      </w:pPr>
      <w:r>
        <w:t>в соответствии с нормативными правовыми актами</w:t>
      </w:r>
    </w:p>
    <w:p w14:paraId="6CD8D0E1" w14:textId="77777777" w:rsidR="00E05702" w:rsidRDefault="00E05702">
      <w:pPr>
        <w:pStyle w:val="ConsPlusTitle"/>
        <w:jc w:val="center"/>
      </w:pPr>
      <w:r>
        <w:t>для предоставления муниципальной услуги, которые находятся</w:t>
      </w:r>
    </w:p>
    <w:p w14:paraId="54D22BB1" w14:textId="77777777" w:rsidR="00E05702" w:rsidRDefault="00E05702">
      <w:pPr>
        <w:pStyle w:val="ConsPlusTitle"/>
        <w:jc w:val="center"/>
      </w:pPr>
      <w:r>
        <w:t>в распоряжении государственных органов, органов</w:t>
      </w:r>
    </w:p>
    <w:p w14:paraId="1DE30B21" w14:textId="77777777" w:rsidR="00E05702" w:rsidRDefault="00E05702">
      <w:pPr>
        <w:pStyle w:val="ConsPlusTitle"/>
        <w:jc w:val="center"/>
      </w:pPr>
      <w:r>
        <w:t>местного самоуправления и иных органов, участвующих</w:t>
      </w:r>
    </w:p>
    <w:p w14:paraId="2A2EC50F" w14:textId="77777777" w:rsidR="00E05702" w:rsidRDefault="00E05702">
      <w:pPr>
        <w:pStyle w:val="ConsPlusTitle"/>
        <w:jc w:val="center"/>
      </w:pPr>
      <w:r>
        <w:t>в предоставлении муниципальных услуг</w:t>
      </w:r>
    </w:p>
    <w:p w14:paraId="5F4AA2A5" w14:textId="77777777" w:rsidR="00E05702" w:rsidRDefault="00E05702">
      <w:pPr>
        <w:pStyle w:val="ConsPlusNormal"/>
        <w:jc w:val="both"/>
      </w:pPr>
    </w:p>
    <w:p w14:paraId="4D4E77BF" w14:textId="77777777" w:rsidR="00E05702" w:rsidRDefault="00E05702">
      <w:pPr>
        <w:pStyle w:val="ConsPlusNormal"/>
        <w:ind w:firstLine="540"/>
        <w:jc w:val="both"/>
      </w:pPr>
      <w:r>
        <w:t xml:space="preserve">2.10. Для получения муниципальной услуги Заявитель представляет в Уполномоченный орган </w:t>
      </w:r>
      <w:hyperlink w:anchor="P648">
        <w:r>
          <w:rPr>
            <w:color w:val="0000FF"/>
          </w:rPr>
          <w:t>заявление</w:t>
        </w:r>
      </w:hyperlink>
      <w:r>
        <w:t xml:space="preserve"> о предоставлении муниципальной услуги по форме согласно приложению N 5 к настоящему Административному регламенту одним из следующих способов по личному усмотрению:</w:t>
      </w:r>
    </w:p>
    <w:p w14:paraId="5654B220" w14:textId="77777777" w:rsidR="00E05702" w:rsidRDefault="00E05702">
      <w:pPr>
        <w:pStyle w:val="ConsPlusNormal"/>
        <w:spacing w:before="220"/>
        <w:ind w:firstLine="540"/>
        <w:jc w:val="both"/>
      </w:pPr>
      <w:bookmarkStart w:id="3" w:name="P119"/>
      <w:bookmarkEnd w:id="3"/>
      <w:r>
        <w:t>2.10.1. В электронной форме посредством ЕПГУ:</w:t>
      </w:r>
    </w:p>
    <w:p w14:paraId="0A426A5E" w14:textId="77777777" w:rsidR="00E05702" w:rsidRDefault="00E05702">
      <w:pPr>
        <w:pStyle w:val="ConsPlusNormal"/>
        <w:spacing w:before="220"/>
        <w:ind w:firstLine="540"/>
        <w:jc w:val="both"/>
      </w:pPr>
      <w:bookmarkStart w:id="4" w:name="P120"/>
      <w:bookmarkEnd w:id="4"/>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30F74B7A" w14:textId="77777777" w:rsidR="00E05702" w:rsidRDefault="00E05702">
      <w:pPr>
        <w:pStyle w:val="ConsPlusNormal"/>
        <w:spacing w:before="220"/>
        <w:ind w:firstLine="540"/>
        <w:jc w:val="both"/>
      </w:pPr>
      <w:r>
        <w:t xml:space="preserve">б) заявление направляется Заявителем вместе с прикрепленными электронными документами, указанными в </w:t>
      </w:r>
      <w:hyperlink w:anchor="P125">
        <w:r>
          <w:rPr>
            <w:color w:val="0000FF"/>
          </w:rPr>
          <w:t>подпунктах 2</w:t>
        </w:r>
      </w:hyperlink>
      <w:r>
        <w:t xml:space="preserve"> - </w:t>
      </w:r>
      <w:hyperlink w:anchor="P132">
        <w:r>
          <w:rPr>
            <w:color w:val="0000FF"/>
          </w:rPr>
          <w:t>5 пункта 2.11</w:t>
        </w:r>
      </w:hyperlink>
      <w: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6">
        <w:r>
          <w:rPr>
            <w:color w:val="0000FF"/>
          </w:rPr>
          <w:t>частью 5 статьи 8</w:t>
        </w:r>
      </w:hyperlink>
      <w:r>
        <w:t xml:space="preserve"> 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17">
        <w:r>
          <w:rPr>
            <w:color w:val="0000FF"/>
          </w:rPr>
          <w:t>Правилами</w:t>
        </w:r>
      </w:hyperlink>
      <w:r>
        <w:t xml:space="preserve"> использования простой ЭП при обращении за получением государственных и муниципальных услуг, утвержденными </w:t>
      </w:r>
      <w:r>
        <w:lastRenderedPageBreak/>
        <w:t xml:space="preserve">постановлением Правительства Российской Федерации от 25 января 2013 г. N 33, в соответствии с </w:t>
      </w:r>
      <w:hyperlink r:id="rId18">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w:t>
      </w:r>
    </w:p>
    <w:p w14:paraId="1A174B0F" w14:textId="77777777" w:rsidR="00E05702" w:rsidRDefault="00E05702">
      <w:pPr>
        <w:pStyle w:val="ConsPlusNormal"/>
        <w:spacing w:before="220"/>
        <w:ind w:firstLine="540"/>
        <w:jc w:val="both"/>
      </w:pPr>
      <w:bookmarkStart w:id="5" w:name="P122"/>
      <w:bookmarkEnd w:id="5"/>
      <w: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14:paraId="0AA739B9" w14:textId="77777777" w:rsidR="00E05702" w:rsidRDefault="00E05702">
      <w:pPr>
        <w:pStyle w:val="ConsPlusNormal"/>
        <w:spacing w:before="220"/>
        <w:ind w:firstLine="540"/>
        <w:jc w:val="both"/>
      </w:pPr>
      <w:bookmarkStart w:id="6" w:name="P123"/>
      <w:bookmarkEnd w:id="6"/>
      <w:r>
        <w:t>2.11. С заявлением о предоставлении муниципальной услуги Заявитель самостоятельно представляет следующие документы, необходимые для оказания муниципальной услуги и обязательные для предоставления:</w:t>
      </w:r>
    </w:p>
    <w:p w14:paraId="4C5E1552" w14:textId="77777777" w:rsidR="00E05702" w:rsidRDefault="00E05702">
      <w:pPr>
        <w:pStyle w:val="ConsPlusNormal"/>
        <w:spacing w:before="220"/>
        <w:ind w:firstLine="540"/>
        <w:jc w:val="both"/>
      </w:pPr>
      <w:r>
        <w:t xml:space="preserve">1) заявление о предоставлении муниципальной услуги. В случае подачи заявления в электронной форме посредством ЕПГУ в соответствии с </w:t>
      </w:r>
      <w:hyperlink w:anchor="P120">
        <w:r>
          <w:rPr>
            <w:color w:val="0000FF"/>
          </w:rPr>
          <w:t>подпунктом "а" пункта 2.10.1</w:t>
        </w:r>
      </w:hyperlink>
      <w: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5064BD96" w14:textId="77777777" w:rsidR="00E05702" w:rsidRDefault="00E05702">
      <w:pPr>
        <w:pStyle w:val="ConsPlusNormal"/>
        <w:spacing w:before="220"/>
        <w:ind w:firstLine="540"/>
        <w:jc w:val="both"/>
      </w:pPr>
      <w:bookmarkStart w:id="7" w:name="P125"/>
      <w:bookmarkEnd w:id="7"/>
      <w:r>
        <w:t>2) документ, удостоверяющего личность Заявителя (представляется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43C9F251" w14:textId="77777777" w:rsidR="00E05702" w:rsidRDefault="00E05702">
      <w:pPr>
        <w:pStyle w:val="ConsPlusNormal"/>
        <w:spacing w:before="220"/>
        <w:ind w:firstLine="540"/>
        <w:jc w:val="both"/>
      </w:pPr>
      <w:r>
        <w:t>3) документ, подтверждающий полномочия представителя действовать от имени заявителя, - в случае, если заявление подается представителем.</w:t>
      </w:r>
    </w:p>
    <w:p w14:paraId="3561EA90" w14:textId="77777777" w:rsidR="00E05702" w:rsidRDefault="00E05702">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87067B0" w14:textId="77777777" w:rsidR="00E05702" w:rsidRDefault="00E05702">
      <w:pPr>
        <w:pStyle w:val="ConsPlusNormal"/>
        <w:spacing w:before="220"/>
        <w:ind w:firstLine="540"/>
        <w:jc w:val="both"/>
      </w:pPr>
      <w:r>
        <w:t>При обращении посредством ЕПГУ указанный документ, выданный:</w:t>
      </w:r>
    </w:p>
    <w:p w14:paraId="5B468874" w14:textId="77777777" w:rsidR="00E05702" w:rsidRDefault="00E05702">
      <w:pPr>
        <w:pStyle w:val="ConsPlusNormal"/>
        <w:spacing w:before="220"/>
        <w:ind w:firstLine="540"/>
        <w:jc w:val="both"/>
      </w:pPr>
      <w:r>
        <w:t>а) организацией, удостоверяется УКЭП правомочного должностного лица организации;</w:t>
      </w:r>
    </w:p>
    <w:p w14:paraId="3BEDA8DA" w14:textId="77777777" w:rsidR="00E05702" w:rsidRDefault="00E05702">
      <w:pPr>
        <w:pStyle w:val="ConsPlusNormal"/>
        <w:spacing w:before="220"/>
        <w:ind w:firstLine="540"/>
        <w:jc w:val="both"/>
      </w:pPr>
      <w:r>
        <w:t>б) физическим лицом, - УКЭП нотариуса с приложением файла открепленной УКЭП в формате sig;</w:t>
      </w:r>
    </w:p>
    <w:p w14:paraId="27737D73" w14:textId="77777777" w:rsidR="00E05702" w:rsidRDefault="00E05702">
      <w:pPr>
        <w:pStyle w:val="ConsPlusNormal"/>
        <w:spacing w:before="220"/>
        <w:ind w:firstLine="540"/>
        <w:jc w:val="both"/>
      </w:pPr>
      <w:r>
        <w:t>4)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14:paraId="14A07ED8" w14:textId="77777777" w:rsidR="00E05702" w:rsidRDefault="00E05702">
      <w:pPr>
        <w:pStyle w:val="ConsPlusNormal"/>
        <w:spacing w:before="220"/>
        <w:ind w:firstLine="540"/>
        <w:jc w:val="both"/>
      </w:pPr>
      <w:bookmarkStart w:id="8" w:name="P132"/>
      <w:bookmarkEnd w:id="8"/>
      <w:r>
        <w:t>5) документы, предусмотренные в соответствии с законом субъекта Российской Федерации, - при обращении в целях получения разрешения на размещение объектов.</w:t>
      </w:r>
    </w:p>
    <w:p w14:paraId="6C2EE4AE" w14:textId="77777777" w:rsidR="00E05702" w:rsidRDefault="00E05702">
      <w:pPr>
        <w:pStyle w:val="ConsPlusNormal"/>
        <w:spacing w:before="220"/>
        <w:ind w:firstLine="540"/>
        <w:jc w:val="both"/>
      </w:pPr>
      <w:bookmarkStart w:id="9" w:name="P133"/>
      <w:bookmarkEnd w:id="9"/>
      <w:r>
        <w:t>2.12. С заявлением о предоставлении муниципальной услуги Заявитель по собственной инициативе представляет следующие документы, необходимые для оказания муниципальной услуги:</w:t>
      </w:r>
    </w:p>
    <w:p w14:paraId="5E07DA99" w14:textId="77777777" w:rsidR="00E05702" w:rsidRDefault="00E05702">
      <w:pPr>
        <w:pStyle w:val="ConsPlusNormal"/>
        <w:spacing w:before="220"/>
        <w:ind w:firstLine="540"/>
        <w:jc w:val="both"/>
      </w:pPr>
      <w:r>
        <w:t>а) выписка из Единого государственного реестра юридических лиц;</w:t>
      </w:r>
    </w:p>
    <w:p w14:paraId="6E5A154B" w14:textId="77777777" w:rsidR="00E05702" w:rsidRDefault="00E05702">
      <w:pPr>
        <w:pStyle w:val="ConsPlusNormal"/>
        <w:spacing w:before="220"/>
        <w:ind w:firstLine="540"/>
        <w:jc w:val="both"/>
      </w:pPr>
      <w:r>
        <w:lastRenderedPageBreak/>
        <w:t>б) выписка из Единого государственного реестра индивидуальных предпринимателей;</w:t>
      </w:r>
    </w:p>
    <w:p w14:paraId="10EFC5CD" w14:textId="77777777" w:rsidR="00E05702" w:rsidRDefault="00E05702">
      <w:pPr>
        <w:pStyle w:val="ConsPlusNormal"/>
        <w:spacing w:before="220"/>
        <w:ind w:firstLine="540"/>
        <w:jc w:val="both"/>
      </w:pPr>
      <w:r>
        <w:t>в) выписка из Единого государственного реестра недвижимости;</w:t>
      </w:r>
    </w:p>
    <w:p w14:paraId="5983FE25" w14:textId="77777777" w:rsidR="00E05702" w:rsidRDefault="00E05702">
      <w:pPr>
        <w:pStyle w:val="ConsPlusNormal"/>
        <w:spacing w:before="220"/>
        <w:ind w:firstLine="540"/>
        <w:jc w:val="both"/>
      </w:pPr>
      <w:r>
        <w:t>г) лицензия, удостоверяющая право заявителя на проведение работ по геологическому изучению недр;</w:t>
      </w:r>
    </w:p>
    <w:p w14:paraId="37B9C5E1" w14:textId="77777777" w:rsidR="00E05702" w:rsidRDefault="00E05702">
      <w:pPr>
        <w:pStyle w:val="ConsPlusNormal"/>
        <w:spacing w:before="220"/>
        <w:ind w:firstLine="540"/>
        <w:jc w:val="both"/>
      </w:pPr>
      <w:r>
        <w:t>д) нотариально заверенная доверенность;</w:t>
      </w:r>
    </w:p>
    <w:p w14:paraId="6CE92CEA" w14:textId="77777777" w:rsidR="00E05702" w:rsidRDefault="00E05702">
      <w:pPr>
        <w:pStyle w:val="ConsPlusNormal"/>
        <w:spacing w:before="220"/>
        <w:ind w:firstLine="540"/>
        <w:jc w:val="both"/>
      </w:pPr>
      <w:r>
        <w:t>е) иные документы, предусмотренные в соответствии с законом субъекта Российской Федерации.</w:t>
      </w:r>
    </w:p>
    <w:p w14:paraId="486D0797" w14:textId="77777777" w:rsidR="00E05702" w:rsidRDefault="00E05702">
      <w:pPr>
        <w:pStyle w:val="ConsPlusNormal"/>
        <w:spacing w:before="220"/>
        <w:ind w:firstLine="540"/>
        <w:jc w:val="both"/>
      </w:pPr>
      <w:r>
        <w:t>2.13. Документы, прилагаемые Заявителем к заявлению, представляемые в электронной форме, направляются в следующих форматах:</w:t>
      </w:r>
    </w:p>
    <w:p w14:paraId="19C90BFE" w14:textId="77777777" w:rsidR="00E05702" w:rsidRDefault="00E05702">
      <w:pPr>
        <w:pStyle w:val="ConsPlusNormal"/>
        <w:spacing w:before="220"/>
        <w:ind w:firstLine="540"/>
        <w:jc w:val="both"/>
      </w:pPr>
      <w:r>
        <w:t>1) xml - для документов, в отношении которых утверждены формы и требования по формированию электронных документов в виде файлов в формате xml;</w:t>
      </w:r>
    </w:p>
    <w:p w14:paraId="50DDC479" w14:textId="77777777" w:rsidR="00E05702" w:rsidRDefault="00E05702">
      <w:pPr>
        <w:pStyle w:val="ConsPlusNormal"/>
        <w:spacing w:before="220"/>
        <w:ind w:firstLine="540"/>
        <w:jc w:val="both"/>
      </w:pPr>
      <w:r>
        <w:t>2) doc, docx, odt - для документов с текстовым содержанием, не включающим формулы;</w:t>
      </w:r>
    </w:p>
    <w:p w14:paraId="66C72E72" w14:textId="77777777" w:rsidR="00E05702" w:rsidRDefault="00E05702">
      <w:pPr>
        <w:pStyle w:val="ConsPlusNormal"/>
        <w:spacing w:before="220"/>
        <w:ind w:firstLine="540"/>
        <w:jc w:val="both"/>
      </w:pPr>
      <w: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24DB91D" w14:textId="77777777" w:rsidR="00E05702" w:rsidRDefault="00E05702">
      <w:pPr>
        <w:pStyle w:val="ConsPlusNormal"/>
        <w:spacing w:before="220"/>
        <w:ind w:firstLine="540"/>
        <w:jc w:val="both"/>
      </w:pPr>
      <w:r>
        <w:t>4) zip, rar - для сжатых документов в один файл;</w:t>
      </w:r>
    </w:p>
    <w:p w14:paraId="7AC33E03" w14:textId="77777777" w:rsidR="00E05702" w:rsidRDefault="00E05702">
      <w:pPr>
        <w:pStyle w:val="ConsPlusNormal"/>
        <w:spacing w:before="220"/>
        <w:ind w:firstLine="540"/>
        <w:jc w:val="both"/>
      </w:pPr>
      <w:r>
        <w:t>5) sig - для открепленной УКЭП.</w:t>
      </w:r>
    </w:p>
    <w:p w14:paraId="2F2EE6F0" w14:textId="77777777" w:rsidR="00E05702" w:rsidRDefault="00E05702">
      <w:pPr>
        <w:pStyle w:val="ConsPlusNormal"/>
        <w:spacing w:before="220"/>
        <w:ind w:firstLine="540"/>
        <w:jc w:val="both"/>
      </w:pPr>
      <w:r>
        <w:t>В случае если оригиналы документов, прилагаемых к заявлению, выданы и подписаны органом государственной власти или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55E5AAF" w14:textId="77777777" w:rsidR="00E05702" w:rsidRDefault="00E05702">
      <w:pPr>
        <w:pStyle w:val="ConsPlusNormal"/>
        <w:spacing w:before="220"/>
        <w:ind w:firstLine="540"/>
        <w:jc w:val="both"/>
      </w:pPr>
      <w:r>
        <w:t>1) "черно-белый" (при отсутствии в документе графических изображений и (или) цветного текста);</w:t>
      </w:r>
    </w:p>
    <w:p w14:paraId="7FC9A8B6" w14:textId="77777777" w:rsidR="00E05702" w:rsidRDefault="00E05702">
      <w:pPr>
        <w:pStyle w:val="ConsPlusNormal"/>
        <w:spacing w:before="220"/>
        <w:ind w:firstLine="540"/>
        <w:jc w:val="both"/>
      </w:pPr>
      <w:r>
        <w:t>2) "оттенки серого" (при наличии в документе графических изображений, отличных от цветного графического изображения);</w:t>
      </w:r>
    </w:p>
    <w:p w14:paraId="765A56B5" w14:textId="77777777" w:rsidR="00E05702" w:rsidRDefault="00E05702">
      <w:pPr>
        <w:pStyle w:val="ConsPlusNormal"/>
        <w:spacing w:before="220"/>
        <w:ind w:firstLine="540"/>
        <w:jc w:val="both"/>
      </w:pPr>
      <w:r>
        <w:t>3) "цветной" или "режим полной цветопередачи" (при наличии в документе цветных графических изображений либо цветного текста).</w:t>
      </w:r>
    </w:p>
    <w:p w14:paraId="02BD630E" w14:textId="77777777" w:rsidR="00E05702" w:rsidRDefault="00E05702">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368DC8F5" w14:textId="77777777" w:rsidR="00E05702" w:rsidRDefault="00E05702">
      <w:pPr>
        <w:pStyle w:val="ConsPlusNormal"/>
        <w:spacing w:before="220"/>
        <w:ind w:firstLine="54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86333AC" w14:textId="77777777" w:rsidR="00E05702" w:rsidRDefault="00E05702">
      <w:pPr>
        <w:pStyle w:val="ConsPlusNormal"/>
        <w:spacing w:before="220"/>
        <w:ind w:firstLine="540"/>
        <w:jc w:val="both"/>
      </w:pPr>
      <w:r>
        <w:t>2.14. При предоставлении муниципальной услуги запрещается требовать от заявителя:</w:t>
      </w:r>
    </w:p>
    <w:p w14:paraId="10C24812" w14:textId="77777777" w:rsidR="00E05702" w:rsidRDefault="00E0570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539450" w14:textId="77777777" w:rsidR="00E05702" w:rsidRDefault="00E05702">
      <w:pPr>
        <w:pStyle w:val="ConsPlusNormal"/>
        <w:spacing w:before="220"/>
        <w:ind w:firstLine="540"/>
        <w:jc w:val="both"/>
      </w:pPr>
      <w:r>
        <w:lastRenderedPageBreak/>
        <w:t xml:space="preserve">2. 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Кильмезского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9">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14:paraId="096D7644" w14:textId="77777777" w:rsidR="00E05702" w:rsidRDefault="00E05702">
      <w:pPr>
        <w:pStyle w:val="ConsPlusNormal"/>
        <w:spacing w:before="22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r>
          <w:rPr>
            <w:color w:val="0000FF"/>
          </w:rPr>
          <w:t>части 1 статьи 9</w:t>
        </w:r>
      </w:hyperlink>
      <w:r>
        <w:t xml:space="preserve"> Федерального закона N 210-ФЗ.</w:t>
      </w:r>
    </w:p>
    <w:p w14:paraId="475EC0D4" w14:textId="77777777" w:rsidR="00E05702" w:rsidRDefault="00E05702">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91872B7" w14:textId="77777777" w:rsidR="00E05702" w:rsidRDefault="00E05702">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F586F5" w14:textId="77777777" w:rsidR="00E05702" w:rsidRDefault="00E05702">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B4752D9" w14:textId="77777777" w:rsidR="00E05702" w:rsidRDefault="00E05702">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A42339C" w14:textId="77777777" w:rsidR="00E05702" w:rsidRDefault="00E05702">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1">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14:paraId="18C2CD47" w14:textId="77777777" w:rsidR="00E05702" w:rsidRDefault="00E05702">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2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449DBF6" w14:textId="77777777" w:rsidR="00E05702" w:rsidRDefault="00E05702">
      <w:pPr>
        <w:pStyle w:val="ConsPlusNormal"/>
        <w:spacing w:before="220"/>
        <w:ind w:firstLine="540"/>
        <w:jc w:val="both"/>
      </w:pPr>
      <w:r>
        <w:t xml:space="preserve">В целях предоставления муниципальной услуги Заявителю обеспечивается в МФЦ доступ к ЕПГУ в соответствии с </w:t>
      </w:r>
      <w:hyperlink r:id="rId24">
        <w:r>
          <w:rPr>
            <w:color w:val="0000FF"/>
          </w:rPr>
          <w:t>постановлением</w:t>
        </w:r>
      </w:hyperlink>
      <w:r>
        <w:t xml:space="preserve"> Правительства Российской Федерации от 22 декабря 2012 г. N 1376.</w:t>
      </w:r>
    </w:p>
    <w:p w14:paraId="20882491" w14:textId="77777777" w:rsidR="00E05702" w:rsidRDefault="00E05702">
      <w:pPr>
        <w:pStyle w:val="ConsPlusNormal"/>
        <w:jc w:val="both"/>
      </w:pPr>
    </w:p>
    <w:p w14:paraId="21EF8AFF" w14:textId="77777777" w:rsidR="00E05702" w:rsidRDefault="00E05702">
      <w:pPr>
        <w:pStyle w:val="ConsPlusTitle"/>
        <w:jc w:val="center"/>
        <w:outlineLvl w:val="2"/>
      </w:pPr>
      <w:r>
        <w:lastRenderedPageBreak/>
        <w:t>Исчерпывающий перечень оснований для отказа в приеме</w:t>
      </w:r>
    </w:p>
    <w:p w14:paraId="7DB41493" w14:textId="77777777" w:rsidR="00E05702" w:rsidRDefault="00E05702">
      <w:pPr>
        <w:pStyle w:val="ConsPlusTitle"/>
        <w:jc w:val="center"/>
      </w:pPr>
      <w:r>
        <w:t>документов, необходимых для предоставления</w:t>
      </w:r>
    </w:p>
    <w:p w14:paraId="00865799" w14:textId="77777777" w:rsidR="00E05702" w:rsidRDefault="00E05702">
      <w:pPr>
        <w:pStyle w:val="ConsPlusTitle"/>
        <w:jc w:val="center"/>
      </w:pPr>
      <w:r>
        <w:t>муниципальной услуги</w:t>
      </w:r>
    </w:p>
    <w:p w14:paraId="3CDB365D" w14:textId="77777777" w:rsidR="00E05702" w:rsidRDefault="00E05702">
      <w:pPr>
        <w:pStyle w:val="ConsPlusNormal"/>
        <w:jc w:val="both"/>
      </w:pPr>
    </w:p>
    <w:p w14:paraId="40C166F4" w14:textId="77777777" w:rsidR="00E05702" w:rsidRDefault="00E05702">
      <w:pPr>
        <w:pStyle w:val="ConsPlusNormal"/>
        <w:ind w:firstLine="540"/>
        <w:jc w:val="both"/>
      </w:pPr>
      <w:bookmarkStart w:id="10" w:name="P168"/>
      <w:bookmarkEnd w:id="10"/>
      <w:r>
        <w:t>2.15. Основаниями для отказа в приеме к рассмотрению документов, необходимых для предоставления муниципальной услуги, являются:</w:t>
      </w:r>
    </w:p>
    <w:p w14:paraId="5697636C" w14:textId="77777777" w:rsidR="00E05702" w:rsidRDefault="00E05702">
      <w:pPr>
        <w:pStyle w:val="ConsPlusNormal"/>
        <w:spacing w:before="220"/>
        <w:ind w:firstLine="540"/>
        <w:jc w:val="both"/>
      </w:pPr>
      <w:bookmarkStart w:id="11" w:name="P169"/>
      <w:bookmarkEnd w:id="11"/>
      <w:r>
        <w:t>2.15.1. Представление неполного комплекта документов.</w:t>
      </w:r>
    </w:p>
    <w:p w14:paraId="08CE1CB3" w14:textId="77777777" w:rsidR="00E05702" w:rsidRDefault="00E05702">
      <w:pPr>
        <w:pStyle w:val="ConsPlusNormal"/>
        <w:spacing w:before="220"/>
        <w:ind w:firstLine="540"/>
        <w:jc w:val="both"/>
      </w:pPr>
      <w:bookmarkStart w:id="12" w:name="P170"/>
      <w:bookmarkEnd w:id="12"/>
      <w:r>
        <w:t>2.15.2. Представленные документы утратили силу на момент обращения за услугой.</w:t>
      </w:r>
    </w:p>
    <w:p w14:paraId="662FB92B" w14:textId="77777777" w:rsidR="00E05702" w:rsidRDefault="00E05702">
      <w:pPr>
        <w:pStyle w:val="ConsPlusNormal"/>
        <w:spacing w:before="220"/>
        <w:ind w:firstLine="540"/>
        <w:jc w:val="both"/>
      </w:pPr>
      <w:bookmarkStart w:id="13" w:name="P171"/>
      <w:bookmarkEnd w:id="13"/>
      <w: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FDFA506" w14:textId="77777777" w:rsidR="00E05702" w:rsidRDefault="00E05702">
      <w:pPr>
        <w:pStyle w:val="ConsPlusNormal"/>
        <w:spacing w:before="220"/>
        <w:ind w:firstLine="540"/>
        <w:jc w:val="both"/>
      </w:pPr>
      <w:bookmarkStart w:id="14" w:name="P172"/>
      <w:bookmarkEnd w:id="14"/>
      <w: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1CAC16D" w14:textId="77777777" w:rsidR="00E05702" w:rsidRDefault="00E05702">
      <w:pPr>
        <w:pStyle w:val="ConsPlusNormal"/>
        <w:spacing w:before="220"/>
        <w:ind w:firstLine="540"/>
        <w:jc w:val="both"/>
      </w:pPr>
      <w:bookmarkStart w:id="15" w:name="P173"/>
      <w:bookmarkEnd w:id="15"/>
      <w:r>
        <w:t xml:space="preserve">2.15.5. Несоблюдение установленных </w:t>
      </w:r>
      <w:hyperlink r:id="rId25">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14:paraId="6A6B622A" w14:textId="77777777" w:rsidR="00E05702" w:rsidRDefault="00E05702">
      <w:pPr>
        <w:pStyle w:val="ConsPlusNormal"/>
        <w:spacing w:before="220"/>
        <w:ind w:firstLine="540"/>
        <w:jc w:val="both"/>
      </w:pPr>
      <w:bookmarkStart w:id="16" w:name="P174"/>
      <w:bookmarkEnd w:id="16"/>
      <w: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4A1D0DB" w14:textId="77777777" w:rsidR="00E05702" w:rsidRDefault="00E05702">
      <w:pPr>
        <w:pStyle w:val="ConsPlusNormal"/>
        <w:spacing w:before="220"/>
        <w:ind w:firstLine="540"/>
        <w:jc w:val="both"/>
      </w:pPr>
      <w:bookmarkStart w:id="17" w:name="P175"/>
      <w:bookmarkEnd w:id="17"/>
      <w:r>
        <w:t>2.15.7. Неполное заполнение полей в форме заявления, в том числе в интерактивной форме заявления на ЕПГУ.</w:t>
      </w:r>
    </w:p>
    <w:p w14:paraId="3ED6351B" w14:textId="77777777" w:rsidR="00E05702" w:rsidRDefault="00E05702">
      <w:pPr>
        <w:pStyle w:val="ConsPlusNormal"/>
        <w:spacing w:before="220"/>
        <w:ind w:firstLine="540"/>
        <w:jc w:val="both"/>
      </w:pPr>
      <w:r>
        <w:t xml:space="preserve">2.16. </w:t>
      </w:r>
      <w:hyperlink w:anchor="P708">
        <w:r>
          <w:rPr>
            <w:color w:val="0000FF"/>
          </w:rPr>
          <w:t>Решение</w:t>
        </w:r>
      </w:hyperlink>
      <w:r>
        <w:t xml:space="preserve"> об отказе в приеме документов, необходимых для предоставления муниципальной услуги, по форме, приведенной в приложении N 6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3AC01497" w14:textId="77777777" w:rsidR="00E05702" w:rsidRDefault="00E05702">
      <w:pPr>
        <w:pStyle w:val="ConsPlusNormal"/>
        <w:spacing w:before="220"/>
        <w:ind w:firstLine="540"/>
        <w:jc w:val="both"/>
      </w:pPr>
      <w: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75E2BF24" w14:textId="77777777" w:rsidR="00E05702" w:rsidRDefault="00E05702">
      <w:pPr>
        <w:pStyle w:val="ConsPlusNormal"/>
        <w:jc w:val="both"/>
      </w:pPr>
    </w:p>
    <w:p w14:paraId="16CBC390" w14:textId="77777777" w:rsidR="00E05702" w:rsidRDefault="00E05702">
      <w:pPr>
        <w:pStyle w:val="ConsPlusTitle"/>
        <w:jc w:val="center"/>
        <w:outlineLvl w:val="2"/>
      </w:pPr>
      <w:r>
        <w:t>Исчерпывающий перечень оснований для приостановления</w:t>
      </w:r>
    </w:p>
    <w:p w14:paraId="221A2BFA" w14:textId="77777777" w:rsidR="00E05702" w:rsidRDefault="00E05702">
      <w:pPr>
        <w:pStyle w:val="ConsPlusTitle"/>
        <w:jc w:val="center"/>
      </w:pPr>
      <w:r>
        <w:t>предоставления муниципальной услуги или отказа</w:t>
      </w:r>
    </w:p>
    <w:p w14:paraId="6115E64B" w14:textId="77777777" w:rsidR="00E05702" w:rsidRDefault="00E05702">
      <w:pPr>
        <w:pStyle w:val="ConsPlusTitle"/>
        <w:jc w:val="center"/>
      </w:pPr>
      <w:r>
        <w:t>в предоставлении муниципальной услуги</w:t>
      </w:r>
    </w:p>
    <w:p w14:paraId="2030A83C" w14:textId="77777777" w:rsidR="00E05702" w:rsidRDefault="00E05702">
      <w:pPr>
        <w:pStyle w:val="ConsPlusNormal"/>
        <w:jc w:val="both"/>
      </w:pPr>
    </w:p>
    <w:p w14:paraId="05B2C93C" w14:textId="77777777" w:rsidR="00E05702" w:rsidRDefault="00E05702">
      <w:pPr>
        <w:pStyle w:val="ConsPlusNormal"/>
        <w:ind w:firstLine="540"/>
        <w:jc w:val="both"/>
      </w:pPr>
      <w:r>
        <w:t>2.18. Оснований для приостановления предоставления муниципальной услуги законодательством Российской Федерации не предусмотрено.</w:t>
      </w:r>
    </w:p>
    <w:p w14:paraId="36DEC88E" w14:textId="77777777" w:rsidR="00E05702" w:rsidRDefault="00E05702">
      <w:pPr>
        <w:pStyle w:val="ConsPlusNormal"/>
        <w:spacing w:before="220"/>
        <w:ind w:firstLine="540"/>
        <w:jc w:val="both"/>
      </w:pPr>
      <w:bookmarkStart w:id="18" w:name="P184"/>
      <w:bookmarkEnd w:id="18"/>
      <w:r>
        <w:t>2.19. Основания для отказа в предоставлении муниципальной услуги:</w:t>
      </w:r>
    </w:p>
    <w:p w14:paraId="1BC0CD8C" w14:textId="77777777" w:rsidR="00E05702" w:rsidRDefault="00E05702">
      <w:pPr>
        <w:pStyle w:val="ConsPlusNormal"/>
        <w:spacing w:before="220"/>
        <w:ind w:firstLine="540"/>
        <w:jc w:val="both"/>
      </w:pPr>
      <w:bookmarkStart w:id="19" w:name="P185"/>
      <w:bookmarkEnd w:id="19"/>
      <w:r>
        <w:t xml:space="preserve">2.19.1. Заявление подано с нарушением требований, установленных </w:t>
      </w:r>
      <w:hyperlink r:id="rId26">
        <w:r>
          <w:rPr>
            <w:color w:val="0000FF"/>
          </w:rPr>
          <w:t>пунктом 3</w:t>
        </w:r>
      </w:hyperlink>
      <w:r>
        <w:t xml:space="preserve">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N 1244.</w:t>
      </w:r>
    </w:p>
    <w:p w14:paraId="4E9A4528" w14:textId="77777777" w:rsidR="00E05702" w:rsidRDefault="00E05702">
      <w:pPr>
        <w:pStyle w:val="ConsPlusNormal"/>
        <w:spacing w:before="220"/>
        <w:ind w:firstLine="540"/>
        <w:jc w:val="both"/>
      </w:pPr>
      <w:bookmarkStart w:id="20" w:name="P186"/>
      <w:bookmarkEnd w:id="20"/>
      <w:r>
        <w:t xml:space="preserve">2.19.2. Заявление подано с нарушением требований, установленных </w:t>
      </w:r>
      <w:hyperlink r:id="rId27">
        <w:r>
          <w:rPr>
            <w:color w:val="0000FF"/>
          </w:rPr>
          <w:t>пунктом 4</w:t>
        </w:r>
      </w:hyperlink>
      <w:r>
        <w:t xml:space="preserve">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N 1244.</w:t>
      </w:r>
    </w:p>
    <w:p w14:paraId="0F5BEC72" w14:textId="77777777" w:rsidR="00E05702" w:rsidRDefault="00E05702">
      <w:pPr>
        <w:pStyle w:val="ConsPlusNormal"/>
        <w:spacing w:before="220"/>
        <w:ind w:firstLine="540"/>
        <w:jc w:val="both"/>
      </w:pPr>
      <w:bookmarkStart w:id="21" w:name="P187"/>
      <w:bookmarkEnd w:id="21"/>
      <w:r>
        <w:t xml:space="preserve">2.19.3. В заявлении указан предполагаемый срок размещения объекта, который превышает </w:t>
      </w:r>
      <w:r>
        <w:lastRenderedPageBreak/>
        <w:t>установленный максимальный срок размещения объекта.</w:t>
      </w:r>
    </w:p>
    <w:p w14:paraId="548A8DE1" w14:textId="77777777" w:rsidR="00E05702" w:rsidRDefault="00E05702">
      <w:pPr>
        <w:pStyle w:val="ConsPlusNormal"/>
        <w:spacing w:before="220"/>
        <w:ind w:firstLine="540"/>
        <w:jc w:val="both"/>
      </w:pPr>
      <w:bookmarkStart w:id="22" w:name="P188"/>
      <w:bookmarkEnd w:id="22"/>
      <w:r>
        <w:t xml:space="preserve">2.19.4. В заявлении указаны цели использования земель или земельного участка или объекты, предполагаемые к размещению, не предусмотренные </w:t>
      </w:r>
      <w:hyperlink r:id="rId28">
        <w:r>
          <w:rPr>
            <w:color w:val="0000FF"/>
          </w:rPr>
          <w:t>пунктом 1 статьи 39.34</w:t>
        </w:r>
      </w:hyperlink>
      <w:r>
        <w:t xml:space="preserve"> Земельного кодекса Российской Федерации.</w:t>
      </w:r>
    </w:p>
    <w:p w14:paraId="6271E0FB" w14:textId="77777777" w:rsidR="00E05702" w:rsidRDefault="00E05702">
      <w:pPr>
        <w:pStyle w:val="ConsPlusNormal"/>
        <w:spacing w:before="220"/>
        <w:ind w:firstLine="540"/>
        <w:jc w:val="both"/>
      </w:pPr>
      <w:bookmarkStart w:id="23" w:name="P189"/>
      <w:bookmarkEnd w:id="23"/>
      <w:r>
        <w:t>2.19.5. Земельный участок, на использование которого испрашивается разрешение, предоставлен физическому или юридическому лицу.</w:t>
      </w:r>
    </w:p>
    <w:p w14:paraId="45D0DAC5" w14:textId="77777777" w:rsidR="00E05702" w:rsidRDefault="00E05702">
      <w:pPr>
        <w:pStyle w:val="ConsPlusNormal"/>
        <w:spacing w:before="220"/>
        <w:ind w:firstLine="540"/>
        <w:jc w:val="both"/>
      </w:pPr>
      <w:bookmarkStart w:id="24" w:name="P190"/>
      <w:bookmarkEnd w:id="24"/>
      <w:r>
        <w:t>2.19.6.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14:paraId="78658C62" w14:textId="77777777" w:rsidR="00E05702" w:rsidRDefault="00E05702">
      <w:pPr>
        <w:pStyle w:val="ConsPlusNormal"/>
        <w:spacing w:before="220"/>
        <w:ind w:firstLine="540"/>
        <w:jc w:val="both"/>
      </w:pPr>
      <w:bookmarkStart w:id="25" w:name="P191"/>
      <w:bookmarkEnd w:id="25"/>
      <w:r>
        <w:t xml:space="preserve">2.19.7.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w:t>
      </w:r>
      <w:hyperlink r:id="rId29">
        <w:r>
          <w:rPr>
            <w:color w:val="0000FF"/>
          </w:rPr>
          <w:t>перечнем</w:t>
        </w:r>
      </w:hyperlink>
      <w:r>
        <w:t>, утвержденным постановлением Правительства Российской Федерации от 3 декабря 2014 г. N 1300 "Об утверждении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p w14:paraId="6AC77D1E" w14:textId="77777777" w:rsidR="00E05702" w:rsidRDefault="00E05702">
      <w:pPr>
        <w:pStyle w:val="ConsPlusNormal"/>
        <w:spacing w:before="220"/>
        <w:ind w:firstLine="540"/>
        <w:jc w:val="both"/>
      </w:pPr>
      <w:bookmarkStart w:id="26" w:name="P192"/>
      <w:bookmarkEnd w:id="26"/>
      <w:r>
        <w:t xml:space="preserve">2.19.8. В заявлении указаны объекты, не предусмотренные в </w:t>
      </w:r>
      <w:hyperlink r:id="rId30">
        <w:r>
          <w:rPr>
            <w:color w:val="0000FF"/>
          </w:rPr>
          <w:t>перечне</w:t>
        </w:r>
      </w:hyperlink>
      <w:r>
        <w:t>, утвержденном постановлением Правительства Российской Федерации от 3 декабря 2014 г. N 1300 "Об утверждении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w:t>
      </w:r>
    </w:p>
    <w:p w14:paraId="0217C8EF" w14:textId="77777777" w:rsidR="00E05702" w:rsidRDefault="00E05702">
      <w:pPr>
        <w:pStyle w:val="ConsPlusNormal"/>
        <w:spacing w:before="220"/>
        <w:ind w:firstLine="540"/>
        <w:jc w:val="both"/>
      </w:pPr>
      <w:bookmarkStart w:id="27" w:name="P193"/>
      <w:bookmarkEnd w:id="27"/>
      <w:r>
        <w:t>2.19.9. Иные основания, предусмотренные в соответствии с законом субъекта Российской Федерации.</w:t>
      </w:r>
    </w:p>
    <w:p w14:paraId="658434FD" w14:textId="77777777" w:rsidR="00E05702" w:rsidRDefault="00E05702">
      <w:pPr>
        <w:pStyle w:val="ConsPlusNormal"/>
        <w:jc w:val="both"/>
      </w:pPr>
    </w:p>
    <w:p w14:paraId="1BF1C8A6" w14:textId="77777777" w:rsidR="00E05702" w:rsidRDefault="00E05702">
      <w:pPr>
        <w:pStyle w:val="ConsPlusTitle"/>
        <w:jc w:val="center"/>
        <w:outlineLvl w:val="2"/>
      </w:pPr>
      <w:r>
        <w:t>Размер платы, взимаемой с заявителя при предоставлении</w:t>
      </w:r>
    </w:p>
    <w:p w14:paraId="25AB40A7" w14:textId="77777777" w:rsidR="00E05702" w:rsidRDefault="00E05702">
      <w:pPr>
        <w:pStyle w:val="ConsPlusTitle"/>
        <w:jc w:val="center"/>
      </w:pPr>
      <w:r>
        <w:t>муниципальной услуги, и способы ее взимания</w:t>
      </w:r>
    </w:p>
    <w:p w14:paraId="35DC10EC" w14:textId="77777777" w:rsidR="00E05702" w:rsidRDefault="00E05702">
      <w:pPr>
        <w:pStyle w:val="ConsPlusNormal"/>
        <w:jc w:val="both"/>
      </w:pPr>
    </w:p>
    <w:p w14:paraId="568207CC" w14:textId="77777777" w:rsidR="00E05702" w:rsidRDefault="00E05702">
      <w:pPr>
        <w:pStyle w:val="ConsPlusNormal"/>
        <w:ind w:firstLine="540"/>
        <w:jc w:val="both"/>
      </w:pPr>
      <w:r>
        <w:t>2.20. Предоставление муниципальной услуги осуществляется бесплатно.</w:t>
      </w:r>
    </w:p>
    <w:p w14:paraId="557203AF" w14:textId="77777777" w:rsidR="00E05702" w:rsidRDefault="00E05702">
      <w:pPr>
        <w:pStyle w:val="ConsPlusNormal"/>
        <w:jc w:val="both"/>
      </w:pPr>
    </w:p>
    <w:p w14:paraId="120443F8" w14:textId="77777777" w:rsidR="00E05702" w:rsidRDefault="00E05702">
      <w:pPr>
        <w:pStyle w:val="ConsPlusTitle"/>
        <w:jc w:val="center"/>
        <w:outlineLvl w:val="2"/>
      </w:pPr>
      <w:r>
        <w:t>Максимальный срок ожидания в очереди при подаче запроса</w:t>
      </w:r>
    </w:p>
    <w:p w14:paraId="48B02A14" w14:textId="77777777" w:rsidR="00E05702" w:rsidRDefault="00E05702">
      <w:pPr>
        <w:pStyle w:val="ConsPlusTitle"/>
        <w:jc w:val="center"/>
      </w:pPr>
      <w:r>
        <w:t>о предоставлении муниципальной услуги и при получении</w:t>
      </w:r>
    </w:p>
    <w:p w14:paraId="294B28D1" w14:textId="77777777" w:rsidR="00E05702" w:rsidRDefault="00E05702">
      <w:pPr>
        <w:pStyle w:val="ConsPlusTitle"/>
        <w:jc w:val="center"/>
      </w:pPr>
      <w:r>
        <w:t>результата предоставления муниципальной услуги</w:t>
      </w:r>
    </w:p>
    <w:p w14:paraId="4369B4D0" w14:textId="77777777" w:rsidR="00E05702" w:rsidRDefault="00E05702">
      <w:pPr>
        <w:pStyle w:val="ConsPlusNormal"/>
        <w:jc w:val="both"/>
      </w:pPr>
    </w:p>
    <w:p w14:paraId="494A7610" w14:textId="77777777" w:rsidR="00E05702" w:rsidRDefault="00E05702">
      <w:pPr>
        <w:pStyle w:val="ConsPlusNormal"/>
        <w:ind w:firstLine="540"/>
        <w:jc w:val="both"/>
      </w:pPr>
      <w:bookmarkStart w:id="28" w:name="P204"/>
      <w:bookmarkEnd w:id="28"/>
      <w: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48A0303C" w14:textId="77777777" w:rsidR="00E05702" w:rsidRDefault="00E05702">
      <w:pPr>
        <w:pStyle w:val="ConsPlusNormal"/>
        <w:jc w:val="both"/>
      </w:pPr>
    </w:p>
    <w:p w14:paraId="44674144" w14:textId="77777777" w:rsidR="00E05702" w:rsidRDefault="00E05702">
      <w:pPr>
        <w:pStyle w:val="ConsPlusTitle"/>
        <w:jc w:val="center"/>
        <w:outlineLvl w:val="2"/>
      </w:pPr>
      <w:r>
        <w:t>Срок и порядок регистрации запроса заявителя</w:t>
      </w:r>
    </w:p>
    <w:p w14:paraId="483FB4E1" w14:textId="77777777" w:rsidR="00E05702" w:rsidRDefault="00E05702">
      <w:pPr>
        <w:pStyle w:val="ConsPlusTitle"/>
        <w:jc w:val="center"/>
      </w:pPr>
      <w:r>
        <w:t>о предоставлении муниципальной услуги,</w:t>
      </w:r>
    </w:p>
    <w:p w14:paraId="4F0AFA26" w14:textId="77777777" w:rsidR="00E05702" w:rsidRDefault="00E05702">
      <w:pPr>
        <w:pStyle w:val="ConsPlusTitle"/>
        <w:jc w:val="center"/>
      </w:pPr>
      <w:r>
        <w:t>в том числе в электронной форме</w:t>
      </w:r>
    </w:p>
    <w:p w14:paraId="732B588C" w14:textId="77777777" w:rsidR="00E05702" w:rsidRDefault="00E05702">
      <w:pPr>
        <w:pStyle w:val="ConsPlusNormal"/>
        <w:jc w:val="both"/>
      </w:pPr>
    </w:p>
    <w:p w14:paraId="60F0DD68" w14:textId="77777777" w:rsidR="00E05702" w:rsidRDefault="00E05702">
      <w:pPr>
        <w:pStyle w:val="ConsPlusNormal"/>
        <w:ind w:firstLine="540"/>
        <w:jc w:val="both"/>
      </w:pPr>
      <w:bookmarkStart w:id="29" w:name="P210"/>
      <w:bookmarkEnd w:id="29"/>
      <w:r>
        <w:t xml:space="preserve">2.22. Регистрация направленного Заявителем заявления о предоставлении муниципальной услуги способами, указанными в </w:t>
      </w:r>
      <w:hyperlink w:anchor="P119">
        <w:r>
          <w:rPr>
            <w:color w:val="0000FF"/>
          </w:rPr>
          <w:t>пунктах 2.10.1</w:t>
        </w:r>
      </w:hyperlink>
      <w:r>
        <w:t xml:space="preserve"> и </w:t>
      </w:r>
      <w:hyperlink w:anchor="P122">
        <w:r>
          <w:rPr>
            <w:color w:val="0000FF"/>
          </w:rPr>
          <w:t>2.10.2</w:t>
        </w:r>
      </w:hyperlink>
      <w: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136AC403" w14:textId="77777777" w:rsidR="00E05702" w:rsidRDefault="00E05702">
      <w:pPr>
        <w:pStyle w:val="ConsPlusNormal"/>
        <w:spacing w:before="220"/>
        <w:ind w:firstLine="540"/>
        <w:jc w:val="both"/>
      </w:pPr>
      <w:r>
        <w:t xml:space="preserve">2.23. В случае направления Заявителем заявления о предоставлении муниципальной услуги способами, указанными в </w:t>
      </w:r>
      <w:hyperlink w:anchor="P119">
        <w:r>
          <w:rPr>
            <w:color w:val="0000FF"/>
          </w:rPr>
          <w:t>пунктах 2.10.1</w:t>
        </w:r>
      </w:hyperlink>
      <w:r>
        <w:t xml:space="preserve"> и </w:t>
      </w:r>
      <w:hyperlink w:anchor="P122">
        <w:r>
          <w:rPr>
            <w:color w:val="0000FF"/>
          </w:rPr>
          <w:t>2.10.2</w:t>
        </w:r>
      </w:hyperlink>
      <w:r>
        <w:t xml:space="preserve"> настоящего Административного регламента, вне рабочего времени Уполномоченного органа либо в выходной, нерабочий праздничный день днем </w:t>
      </w:r>
      <w:r>
        <w:lastRenderedPageBreak/>
        <w:t>получения заявления считается 1 (первый) рабочий день, следующий за днем его направления.</w:t>
      </w:r>
    </w:p>
    <w:p w14:paraId="01EE69C8" w14:textId="77777777" w:rsidR="00E05702" w:rsidRDefault="00E05702">
      <w:pPr>
        <w:pStyle w:val="ConsPlusNormal"/>
        <w:jc w:val="both"/>
      </w:pPr>
    </w:p>
    <w:p w14:paraId="325CC418" w14:textId="77777777" w:rsidR="00E05702" w:rsidRDefault="00E05702">
      <w:pPr>
        <w:pStyle w:val="ConsPlusTitle"/>
        <w:jc w:val="center"/>
        <w:outlineLvl w:val="2"/>
      </w:pPr>
      <w:r>
        <w:t>Требования к помещениям, в которых предоставляется</w:t>
      </w:r>
    </w:p>
    <w:p w14:paraId="2BDBAD88" w14:textId="77777777" w:rsidR="00E05702" w:rsidRDefault="00E05702">
      <w:pPr>
        <w:pStyle w:val="ConsPlusTitle"/>
        <w:jc w:val="center"/>
      </w:pPr>
      <w:r>
        <w:t>муниципальная услуга</w:t>
      </w:r>
    </w:p>
    <w:p w14:paraId="259CF899" w14:textId="77777777" w:rsidR="00E05702" w:rsidRDefault="00E05702">
      <w:pPr>
        <w:pStyle w:val="ConsPlusNormal"/>
        <w:jc w:val="both"/>
      </w:pPr>
    </w:p>
    <w:p w14:paraId="11F9D648" w14:textId="77777777" w:rsidR="00E05702" w:rsidRDefault="00E05702">
      <w:pPr>
        <w:pStyle w:val="ConsPlusNormal"/>
        <w:ind w:firstLine="540"/>
        <w:jc w:val="both"/>
      </w:pPr>
      <w:r>
        <w:t>2.24. Административные здания, в которых предоставляется муниципальная услуга, должны обеспечивать удобные и комфортные условия для Заявителей.</w:t>
      </w:r>
    </w:p>
    <w:p w14:paraId="389E53AF" w14:textId="77777777" w:rsidR="00E05702" w:rsidRDefault="00E05702">
      <w:pPr>
        <w:pStyle w:val="ConsPlusNormal"/>
        <w:spacing w:before="220"/>
        <w:ind w:firstLine="54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CFD3E03" w14:textId="77777777" w:rsidR="00E05702" w:rsidRDefault="00E05702">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A40BFFA" w14:textId="77777777" w:rsidR="00E05702" w:rsidRDefault="00E05702">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11186D9" w14:textId="77777777" w:rsidR="00E05702" w:rsidRDefault="00E05702">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86F3967" w14:textId="77777777" w:rsidR="00E05702" w:rsidRDefault="00E05702">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14:paraId="6DFA06F2" w14:textId="77777777" w:rsidR="00E05702" w:rsidRDefault="00E05702">
      <w:pPr>
        <w:pStyle w:val="ConsPlusNormal"/>
        <w:spacing w:before="220"/>
        <w:ind w:firstLine="540"/>
        <w:jc w:val="both"/>
      </w:pPr>
      <w:r>
        <w:t>наименование;</w:t>
      </w:r>
    </w:p>
    <w:p w14:paraId="2BE96CA6" w14:textId="77777777" w:rsidR="00E05702" w:rsidRDefault="00E05702">
      <w:pPr>
        <w:pStyle w:val="ConsPlusNormal"/>
        <w:spacing w:before="220"/>
        <w:ind w:firstLine="540"/>
        <w:jc w:val="both"/>
      </w:pPr>
      <w:r>
        <w:t>местонахождение и юридический адрес;</w:t>
      </w:r>
    </w:p>
    <w:p w14:paraId="34F9E429" w14:textId="77777777" w:rsidR="00E05702" w:rsidRDefault="00E05702">
      <w:pPr>
        <w:pStyle w:val="ConsPlusNormal"/>
        <w:spacing w:before="220"/>
        <w:ind w:firstLine="540"/>
        <w:jc w:val="both"/>
      </w:pPr>
      <w:r>
        <w:t>режим работы;</w:t>
      </w:r>
    </w:p>
    <w:p w14:paraId="71B2DA26" w14:textId="77777777" w:rsidR="00E05702" w:rsidRDefault="00E05702">
      <w:pPr>
        <w:pStyle w:val="ConsPlusNormal"/>
        <w:spacing w:before="220"/>
        <w:ind w:firstLine="540"/>
        <w:jc w:val="both"/>
      </w:pPr>
      <w:r>
        <w:t>график приема;</w:t>
      </w:r>
    </w:p>
    <w:p w14:paraId="7567DB2A" w14:textId="77777777" w:rsidR="00E05702" w:rsidRDefault="00E05702">
      <w:pPr>
        <w:pStyle w:val="ConsPlusNormal"/>
        <w:spacing w:before="220"/>
        <w:ind w:firstLine="540"/>
        <w:jc w:val="both"/>
      </w:pPr>
      <w:r>
        <w:t>номера телефонов для справок.</w:t>
      </w:r>
    </w:p>
    <w:p w14:paraId="2C4FC1BC" w14:textId="77777777" w:rsidR="00E05702" w:rsidRDefault="00E05702">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0AC81D4C" w14:textId="77777777" w:rsidR="00E05702" w:rsidRDefault="00E05702">
      <w:pPr>
        <w:pStyle w:val="ConsPlusNormal"/>
        <w:spacing w:before="220"/>
        <w:ind w:firstLine="540"/>
        <w:jc w:val="both"/>
      </w:pPr>
      <w:r>
        <w:t>Помещения, в которых предоставляется муниципальная услуга, оснащаются:</w:t>
      </w:r>
    </w:p>
    <w:p w14:paraId="3A18917A" w14:textId="77777777" w:rsidR="00E05702" w:rsidRDefault="00E05702">
      <w:pPr>
        <w:pStyle w:val="ConsPlusNormal"/>
        <w:spacing w:before="220"/>
        <w:ind w:firstLine="540"/>
        <w:jc w:val="both"/>
      </w:pPr>
      <w:r>
        <w:t>противопожарной системой и средствами пожаротушения;</w:t>
      </w:r>
    </w:p>
    <w:p w14:paraId="5B91B6E2" w14:textId="77777777" w:rsidR="00E05702" w:rsidRDefault="00E05702">
      <w:pPr>
        <w:pStyle w:val="ConsPlusNormal"/>
        <w:spacing w:before="220"/>
        <w:ind w:firstLine="540"/>
        <w:jc w:val="both"/>
      </w:pPr>
      <w:r>
        <w:t>системой оповещения о возникновении чрезвычайной ситуации; средствами оказания первой медицинской помощи;</w:t>
      </w:r>
    </w:p>
    <w:p w14:paraId="0021D379" w14:textId="77777777" w:rsidR="00E05702" w:rsidRDefault="00E05702">
      <w:pPr>
        <w:pStyle w:val="ConsPlusNormal"/>
        <w:spacing w:before="220"/>
        <w:ind w:firstLine="540"/>
        <w:jc w:val="both"/>
      </w:pPr>
      <w:r>
        <w:t>туалетными комнатами для посетителей.</w:t>
      </w:r>
    </w:p>
    <w:p w14:paraId="2CBA747E" w14:textId="77777777" w:rsidR="00E05702" w:rsidRDefault="00E05702">
      <w:pPr>
        <w:pStyle w:val="ConsPlusNormal"/>
        <w:spacing w:before="220"/>
        <w:ind w:firstLine="540"/>
        <w:jc w:val="both"/>
      </w:pPr>
      <w:r>
        <w:t xml:space="preserve">Зал ожидания Заявителей оборудуется стульями, скамьями, количество которых </w:t>
      </w:r>
      <w:r>
        <w:lastRenderedPageBreak/>
        <w:t>определяется исходя из фактической нагрузки и возможностей для их размещения в помещении, а также информационными стендами.</w:t>
      </w:r>
    </w:p>
    <w:p w14:paraId="0813CDB6" w14:textId="77777777" w:rsidR="00E05702" w:rsidRDefault="00E05702">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AC76900" w14:textId="77777777" w:rsidR="00E05702" w:rsidRDefault="00E05702">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14:paraId="4F141372" w14:textId="77777777" w:rsidR="00E05702" w:rsidRDefault="00E05702">
      <w:pPr>
        <w:pStyle w:val="ConsPlusNormal"/>
        <w:spacing w:before="220"/>
        <w:ind w:firstLine="540"/>
        <w:jc w:val="both"/>
      </w:pPr>
      <w:r>
        <w:t>Места приема Заявителей оборудуются информационными табличками (вывесками) с указанием:</w:t>
      </w:r>
    </w:p>
    <w:p w14:paraId="503ACC5D" w14:textId="77777777" w:rsidR="00E05702" w:rsidRDefault="00E05702">
      <w:pPr>
        <w:pStyle w:val="ConsPlusNormal"/>
        <w:spacing w:before="220"/>
        <w:ind w:firstLine="540"/>
        <w:jc w:val="both"/>
      </w:pPr>
      <w:r>
        <w:t>номера кабинета и наименования отдела;</w:t>
      </w:r>
    </w:p>
    <w:p w14:paraId="7ABEDE5A" w14:textId="77777777" w:rsidR="00E05702" w:rsidRDefault="00E05702">
      <w:pPr>
        <w:pStyle w:val="ConsPlusNormal"/>
        <w:spacing w:before="220"/>
        <w:ind w:firstLine="540"/>
        <w:jc w:val="both"/>
      </w:pPr>
      <w:r>
        <w:t>фамилии, имени и отчества (последнее - при наличии), должности ответственного лица за прием документов;</w:t>
      </w:r>
    </w:p>
    <w:p w14:paraId="07652958" w14:textId="77777777" w:rsidR="00E05702" w:rsidRDefault="00E05702">
      <w:pPr>
        <w:pStyle w:val="ConsPlusNormal"/>
        <w:spacing w:before="220"/>
        <w:ind w:firstLine="540"/>
        <w:jc w:val="both"/>
      </w:pPr>
      <w:r>
        <w:t>графика приема Заявителей.</w:t>
      </w:r>
    </w:p>
    <w:p w14:paraId="4EEFD82E" w14:textId="77777777" w:rsidR="00E05702" w:rsidRDefault="00E05702">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24533ED" w14:textId="77777777" w:rsidR="00E05702" w:rsidRDefault="00E05702">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3E5F56D" w14:textId="77777777" w:rsidR="00E05702" w:rsidRDefault="00E05702">
      <w:pPr>
        <w:pStyle w:val="ConsPlusNormal"/>
        <w:spacing w:before="220"/>
        <w:ind w:firstLine="540"/>
        <w:jc w:val="both"/>
      </w:pPr>
      <w:r>
        <w:t>При предоставлении муниципальной услуги инвалидам обеспечиваются:</w:t>
      </w:r>
    </w:p>
    <w:p w14:paraId="78050068" w14:textId="77777777" w:rsidR="00E05702" w:rsidRDefault="00E05702">
      <w:pPr>
        <w:pStyle w:val="ConsPlusNormal"/>
        <w:spacing w:before="220"/>
        <w:ind w:firstLine="540"/>
        <w:jc w:val="both"/>
      </w:pPr>
      <w:r>
        <w:t>возможность беспрепятственного доступа к объекту (зданию, помещению), в котором предоставляется муниципальная услуга;</w:t>
      </w:r>
    </w:p>
    <w:p w14:paraId="72ED7D41" w14:textId="77777777" w:rsidR="00E05702" w:rsidRDefault="00E05702">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BEB20F9" w14:textId="77777777" w:rsidR="00E05702" w:rsidRDefault="00E05702">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14:paraId="265CBBC3" w14:textId="77777777" w:rsidR="00E05702" w:rsidRDefault="00E05702">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4E9BF05F" w14:textId="77777777" w:rsidR="00E05702" w:rsidRDefault="00E05702">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F613FC2" w14:textId="77777777" w:rsidR="00E05702" w:rsidRDefault="00E05702">
      <w:pPr>
        <w:pStyle w:val="ConsPlusNormal"/>
        <w:spacing w:before="220"/>
        <w:ind w:firstLine="540"/>
        <w:jc w:val="both"/>
      </w:pPr>
      <w:r>
        <w:t>допуск сурдопереводчика и тифлосурдопереводчика;</w:t>
      </w:r>
    </w:p>
    <w:p w14:paraId="60D7C7BF" w14:textId="77777777" w:rsidR="00E05702" w:rsidRDefault="00E05702">
      <w:pPr>
        <w:pStyle w:val="ConsPlusNormal"/>
        <w:spacing w:before="22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5116D529" w14:textId="77777777" w:rsidR="00E05702" w:rsidRDefault="00E05702">
      <w:pPr>
        <w:pStyle w:val="ConsPlusNormal"/>
        <w:spacing w:before="220"/>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73FC5983" w14:textId="77777777" w:rsidR="00E05702" w:rsidRDefault="00E05702">
      <w:pPr>
        <w:pStyle w:val="ConsPlusNormal"/>
        <w:jc w:val="both"/>
      </w:pPr>
    </w:p>
    <w:p w14:paraId="3302EBB4" w14:textId="77777777" w:rsidR="00E05702" w:rsidRDefault="00E05702">
      <w:pPr>
        <w:pStyle w:val="ConsPlusTitle"/>
        <w:jc w:val="center"/>
        <w:outlineLvl w:val="2"/>
      </w:pPr>
      <w:r>
        <w:t>Показатели доступности и качества муниципальной услуги</w:t>
      </w:r>
    </w:p>
    <w:p w14:paraId="12192EA3" w14:textId="77777777" w:rsidR="00E05702" w:rsidRDefault="00E05702">
      <w:pPr>
        <w:pStyle w:val="ConsPlusNormal"/>
        <w:jc w:val="both"/>
      </w:pPr>
    </w:p>
    <w:p w14:paraId="6B1ED950" w14:textId="77777777" w:rsidR="00E05702" w:rsidRDefault="00E05702">
      <w:pPr>
        <w:pStyle w:val="ConsPlusNormal"/>
        <w:ind w:firstLine="540"/>
        <w:jc w:val="both"/>
      </w:pPr>
      <w:r>
        <w:t>2.25. Основными показателями доступности предоставления муниципальной услуги являются:</w:t>
      </w:r>
    </w:p>
    <w:p w14:paraId="1983B173" w14:textId="77777777" w:rsidR="00E05702" w:rsidRDefault="00E05702">
      <w:pPr>
        <w:pStyle w:val="ConsPlusNormal"/>
        <w:spacing w:before="220"/>
        <w:ind w:firstLine="540"/>
        <w:jc w:val="both"/>
      </w:pPr>
      <w:r>
        <w:t>2.25.1.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14:paraId="6C3B4518" w14:textId="77777777" w:rsidR="00E05702" w:rsidRDefault="00E05702">
      <w:pPr>
        <w:pStyle w:val="ConsPlusNormal"/>
        <w:spacing w:before="220"/>
        <w:ind w:firstLine="540"/>
        <w:jc w:val="both"/>
      </w:pPr>
      <w:r>
        <w:t>2.25.2. Доступность электронных форм документов, необходимых для предоставления муниципальной услуги.</w:t>
      </w:r>
    </w:p>
    <w:p w14:paraId="38D68C07" w14:textId="77777777" w:rsidR="00E05702" w:rsidRDefault="00E05702">
      <w:pPr>
        <w:pStyle w:val="ConsPlusNormal"/>
        <w:spacing w:before="220"/>
        <w:ind w:firstLine="540"/>
        <w:jc w:val="both"/>
      </w:pPr>
      <w:r>
        <w:t>2.25.3. Возможность подачи заявления на получение муниципальной услуги и документов в электронной форме.</w:t>
      </w:r>
    </w:p>
    <w:p w14:paraId="19C6A803" w14:textId="77777777" w:rsidR="00E05702" w:rsidRDefault="00E05702">
      <w:pPr>
        <w:pStyle w:val="ConsPlusNormal"/>
        <w:spacing w:before="220"/>
        <w:ind w:firstLine="540"/>
        <w:jc w:val="both"/>
      </w:pPr>
      <w:r>
        <w:t>2.25.4. Предоставление муниципальной услуги в соответствии с вариантом предоставления муниципальной услуги.</w:t>
      </w:r>
    </w:p>
    <w:p w14:paraId="752828CB" w14:textId="77777777" w:rsidR="00E05702" w:rsidRDefault="00E05702">
      <w:pPr>
        <w:pStyle w:val="ConsPlusNormal"/>
        <w:spacing w:before="220"/>
        <w:ind w:firstLine="540"/>
        <w:jc w:val="both"/>
      </w:pPr>
      <w:r>
        <w:t>2.25.5.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20B1EC4F" w14:textId="77777777" w:rsidR="00E05702" w:rsidRDefault="00E05702">
      <w:pPr>
        <w:pStyle w:val="ConsPlusNormal"/>
        <w:spacing w:before="220"/>
        <w:ind w:firstLine="540"/>
        <w:jc w:val="both"/>
      </w:pPr>
      <w:r>
        <w:t>2.25.6. Возможность получения Заявителем уведомлений о предоставлении муниципальной услуги с помощью ЕПГУ.</w:t>
      </w:r>
    </w:p>
    <w:p w14:paraId="64C35037" w14:textId="77777777" w:rsidR="00E05702" w:rsidRDefault="00E05702">
      <w:pPr>
        <w:pStyle w:val="ConsPlusNormal"/>
        <w:spacing w:before="220"/>
        <w:ind w:firstLine="540"/>
        <w:jc w:val="both"/>
      </w:pPr>
      <w:r>
        <w:t>2.25.7. Возможность получения информации о ходе предоставления муниципальной услуги, в том числе с использованием сети "Интернет".</w:t>
      </w:r>
    </w:p>
    <w:p w14:paraId="33E92CB1" w14:textId="77777777" w:rsidR="00E05702" w:rsidRDefault="00E05702">
      <w:pPr>
        <w:pStyle w:val="ConsPlusNormal"/>
        <w:spacing w:before="220"/>
        <w:ind w:firstLine="540"/>
        <w:jc w:val="both"/>
      </w:pPr>
      <w:r>
        <w:t>2.26. Основными показателями качества предоставления муниципальной услуги являются:</w:t>
      </w:r>
    </w:p>
    <w:p w14:paraId="13644C8F" w14:textId="77777777" w:rsidR="00E05702" w:rsidRDefault="00E05702">
      <w:pPr>
        <w:pStyle w:val="ConsPlusNormal"/>
        <w:spacing w:before="220"/>
        <w:ind w:firstLine="540"/>
        <w:jc w:val="both"/>
      </w:pPr>
      <w: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9D9BDA7" w14:textId="77777777" w:rsidR="00E05702" w:rsidRDefault="00E05702">
      <w:pPr>
        <w:pStyle w:val="ConsPlusNormal"/>
        <w:spacing w:before="220"/>
        <w:ind w:firstLine="540"/>
        <w:jc w:val="both"/>
      </w:pPr>
      <w:r>
        <w:t>2.26.2. Минимально возможное количество взаимодействий гражданина с должностными лицами, участвующими в предоставлении муниципальной услуги.</w:t>
      </w:r>
    </w:p>
    <w:p w14:paraId="014D6FE3" w14:textId="77777777" w:rsidR="00E05702" w:rsidRDefault="00E05702">
      <w:pPr>
        <w:pStyle w:val="ConsPlusNormal"/>
        <w:spacing w:before="220"/>
        <w:ind w:firstLine="540"/>
        <w:jc w:val="both"/>
      </w:pPr>
      <w:r>
        <w:t>2.26.3. Отсутствие обоснованных жалоб на действия (бездействие) сотрудников и их некорректное (невнимательное) отношение к заявителям.</w:t>
      </w:r>
    </w:p>
    <w:p w14:paraId="12C9FE22" w14:textId="77777777" w:rsidR="00E05702" w:rsidRDefault="00E05702">
      <w:pPr>
        <w:pStyle w:val="ConsPlusNormal"/>
        <w:spacing w:before="220"/>
        <w:ind w:firstLine="540"/>
        <w:jc w:val="both"/>
      </w:pPr>
      <w:r>
        <w:t>2.26.4. Отсутствие нарушений установленных сроков в процессе предоставления муниципальной услуги.</w:t>
      </w:r>
    </w:p>
    <w:p w14:paraId="6A270756" w14:textId="77777777" w:rsidR="00E05702" w:rsidRDefault="00E05702">
      <w:pPr>
        <w:pStyle w:val="ConsPlusNormal"/>
        <w:spacing w:before="220"/>
        <w:ind w:firstLine="540"/>
        <w:jc w:val="both"/>
      </w:pPr>
      <w:r>
        <w:t>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651614B" w14:textId="77777777" w:rsidR="00E05702" w:rsidRDefault="00E05702">
      <w:pPr>
        <w:pStyle w:val="ConsPlusNormal"/>
        <w:jc w:val="both"/>
      </w:pPr>
    </w:p>
    <w:p w14:paraId="2B0E63BF" w14:textId="77777777" w:rsidR="00E05702" w:rsidRDefault="00E05702">
      <w:pPr>
        <w:pStyle w:val="ConsPlusTitle"/>
        <w:jc w:val="center"/>
        <w:outlineLvl w:val="2"/>
      </w:pPr>
      <w:r>
        <w:t>Иные требования к предоставлению муниципальной услуги</w:t>
      </w:r>
    </w:p>
    <w:p w14:paraId="621566A2" w14:textId="77777777" w:rsidR="00E05702" w:rsidRDefault="00E05702">
      <w:pPr>
        <w:pStyle w:val="ConsPlusNormal"/>
        <w:jc w:val="both"/>
      </w:pPr>
    </w:p>
    <w:p w14:paraId="6A0F434B" w14:textId="77777777" w:rsidR="00E05702" w:rsidRDefault="00E05702">
      <w:pPr>
        <w:pStyle w:val="ConsPlusNormal"/>
        <w:ind w:firstLine="540"/>
        <w:jc w:val="both"/>
      </w:pPr>
      <w:r>
        <w:t>2.27. Услуги, являющиеся обязательными и необходимыми для предоставления муниципальной услуги, отсутствуют.</w:t>
      </w:r>
    </w:p>
    <w:p w14:paraId="66958A68" w14:textId="77777777" w:rsidR="00E05702" w:rsidRDefault="00E05702">
      <w:pPr>
        <w:pStyle w:val="ConsPlusNormal"/>
        <w:spacing w:before="220"/>
        <w:ind w:firstLine="540"/>
        <w:jc w:val="both"/>
      </w:pPr>
      <w:r>
        <w:t>2.28. Информационные системы, используемые для предоставления муниципальной услуги, не предусмотрены.</w:t>
      </w:r>
    </w:p>
    <w:p w14:paraId="11EBA2C8" w14:textId="77777777" w:rsidR="00E05702" w:rsidRDefault="00E05702">
      <w:pPr>
        <w:pStyle w:val="ConsPlusNormal"/>
        <w:jc w:val="both"/>
      </w:pPr>
    </w:p>
    <w:p w14:paraId="17D094D2" w14:textId="77777777" w:rsidR="00E05702" w:rsidRDefault="00E05702">
      <w:pPr>
        <w:pStyle w:val="ConsPlusTitle"/>
        <w:jc w:val="center"/>
        <w:outlineLvl w:val="1"/>
      </w:pPr>
      <w:r>
        <w:t>III. Состав, последовательность и сроки выполнения</w:t>
      </w:r>
    </w:p>
    <w:p w14:paraId="37E9FEAD" w14:textId="77777777" w:rsidR="00E05702" w:rsidRDefault="00E05702">
      <w:pPr>
        <w:pStyle w:val="ConsPlusTitle"/>
        <w:jc w:val="center"/>
      </w:pPr>
      <w:r>
        <w:t>административных процедур, требования к порядку их</w:t>
      </w:r>
    </w:p>
    <w:p w14:paraId="26DC0A24" w14:textId="77777777" w:rsidR="00E05702" w:rsidRDefault="00E05702">
      <w:pPr>
        <w:pStyle w:val="ConsPlusTitle"/>
        <w:jc w:val="center"/>
      </w:pPr>
      <w:r>
        <w:t>выполнения, в том числе особенности выполнения</w:t>
      </w:r>
    </w:p>
    <w:p w14:paraId="627DD201" w14:textId="77777777" w:rsidR="00E05702" w:rsidRDefault="00E05702">
      <w:pPr>
        <w:pStyle w:val="ConsPlusTitle"/>
        <w:jc w:val="center"/>
      </w:pPr>
      <w:r>
        <w:lastRenderedPageBreak/>
        <w:t>административных процедур в электронной форме,</w:t>
      </w:r>
    </w:p>
    <w:p w14:paraId="0FEE62C8" w14:textId="77777777" w:rsidR="00E05702" w:rsidRDefault="00E05702">
      <w:pPr>
        <w:pStyle w:val="ConsPlusTitle"/>
        <w:jc w:val="center"/>
      </w:pPr>
      <w:r>
        <w:t>а также особенности выполнения административных процедур</w:t>
      </w:r>
    </w:p>
    <w:p w14:paraId="47505425" w14:textId="77777777" w:rsidR="00E05702" w:rsidRDefault="00E05702">
      <w:pPr>
        <w:pStyle w:val="ConsPlusTitle"/>
        <w:jc w:val="center"/>
      </w:pPr>
      <w:r>
        <w:t>в многофункциональных центрах</w:t>
      </w:r>
    </w:p>
    <w:p w14:paraId="6FB8DFD6" w14:textId="77777777" w:rsidR="00E05702" w:rsidRDefault="00E05702">
      <w:pPr>
        <w:pStyle w:val="ConsPlusNormal"/>
        <w:jc w:val="both"/>
      </w:pPr>
    </w:p>
    <w:p w14:paraId="22701120" w14:textId="77777777" w:rsidR="00E05702" w:rsidRDefault="00E05702">
      <w:pPr>
        <w:pStyle w:val="ConsPlusTitle"/>
        <w:jc w:val="center"/>
        <w:outlineLvl w:val="2"/>
      </w:pPr>
      <w:r>
        <w:t>Исчерпывающий перечень административных процедур</w:t>
      </w:r>
    </w:p>
    <w:p w14:paraId="404DC02F" w14:textId="77777777" w:rsidR="00E05702" w:rsidRDefault="00E05702">
      <w:pPr>
        <w:pStyle w:val="ConsPlusNormal"/>
        <w:jc w:val="both"/>
      </w:pPr>
    </w:p>
    <w:p w14:paraId="01D29076" w14:textId="77777777" w:rsidR="00E05702" w:rsidRDefault="00E05702">
      <w:pPr>
        <w:pStyle w:val="ConsPlusNormal"/>
        <w:ind w:firstLine="540"/>
        <w:jc w:val="both"/>
      </w:pPr>
      <w:bookmarkStart w:id="30" w:name="P282"/>
      <w:bookmarkEnd w:id="30"/>
      <w:r>
        <w:t>3.1. Предоставление муниципальной услуги включает в себя следующие административные процедуры:</w:t>
      </w:r>
    </w:p>
    <w:p w14:paraId="05FCB9FD" w14:textId="77777777" w:rsidR="00E05702" w:rsidRDefault="00E05702">
      <w:pPr>
        <w:pStyle w:val="ConsPlusNormal"/>
        <w:spacing w:before="220"/>
        <w:ind w:firstLine="540"/>
        <w:jc w:val="both"/>
      </w:pPr>
      <w:r>
        <w:t>1) прием и проверка комплектности документов на наличие/отсутствие оснований для отказа в приеме документов:</w:t>
      </w:r>
    </w:p>
    <w:p w14:paraId="4B77DE74" w14:textId="77777777" w:rsidR="00E05702" w:rsidRDefault="00E05702">
      <w:pPr>
        <w:pStyle w:val="ConsPlusNormal"/>
        <w:spacing w:before="220"/>
        <w:ind w:firstLine="540"/>
        <w:jc w:val="both"/>
      </w:pPr>
      <w:r>
        <w:t>а) проверка направленного Заявителем заявления и документов, представленных для получения муниципальной услуги;</w:t>
      </w:r>
    </w:p>
    <w:p w14:paraId="509DD3CF" w14:textId="77777777" w:rsidR="00E05702" w:rsidRDefault="00E05702">
      <w:pPr>
        <w:pStyle w:val="ConsPlusNormal"/>
        <w:spacing w:before="220"/>
        <w:ind w:firstLine="540"/>
        <w:jc w:val="both"/>
      </w:pPr>
      <w: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w:t>
      </w:r>
      <w:hyperlink w:anchor="P708">
        <w:r>
          <w:rPr>
            <w:color w:val="0000FF"/>
          </w:rPr>
          <w:t>приложения N 6</w:t>
        </w:r>
      </w:hyperlink>
      <w:r>
        <w:t xml:space="preserve"> к настоящему Административному регламенту;</w:t>
      </w:r>
    </w:p>
    <w:p w14:paraId="51D38849" w14:textId="77777777" w:rsidR="00E05702" w:rsidRDefault="00E05702">
      <w:pPr>
        <w:pStyle w:val="ConsPlusNormal"/>
        <w:spacing w:before="220"/>
        <w:ind w:firstLine="540"/>
        <w:jc w:val="both"/>
      </w:pPr>
      <w:r>
        <w:t>2) получение сведений посредством межведомственного информационного взаимодействия, в том числе с использованием СМЭВ:</w:t>
      </w:r>
    </w:p>
    <w:p w14:paraId="3B203B6D" w14:textId="77777777" w:rsidR="00E05702" w:rsidRDefault="00E05702">
      <w:pPr>
        <w:pStyle w:val="ConsPlusNormal"/>
        <w:spacing w:before="220"/>
        <w:ind w:firstLine="540"/>
        <w:jc w:val="both"/>
      </w:pPr>
      <w:r>
        <w:t>а) направление межведомственных запросов в органы и организации;</w:t>
      </w:r>
    </w:p>
    <w:p w14:paraId="5E949572" w14:textId="77777777" w:rsidR="00E05702" w:rsidRDefault="00E05702">
      <w:pPr>
        <w:pStyle w:val="ConsPlusNormal"/>
        <w:spacing w:before="220"/>
        <w:ind w:firstLine="540"/>
        <w:jc w:val="both"/>
      </w:pPr>
      <w:r>
        <w:t>б) получение ответов на межведомственные запросы, формирование полного комплекта документов;</w:t>
      </w:r>
    </w:p>
    <w:p w14:paraId="05360FE2" w14:textId="77777777" w:rsidR="00E05702" w:rsidRDefault="00E05702">
      <w:pPr>
        <w:pStyle w:val="ConsPlusNormal"/>
        <w:spacing w:before="220"/>
        <w:ind w:firstLine="540"/>
        <w:jc w:val="both"/>
      </w:pPr>
      <w:r>
        <w:t>3) рассмотрение документов и сведений:</w:t>
      </w:r>
    </w:p>
    <w:p w14:paraId="060BFFF0" w14:textId="77777777" w:rsidR="00E05702" w:rsidRDefault="00E05702">
      <w:pPr>
        <w:pStyle w:val="ConsPlusNormal"/>
        <w:spacing w:before="220"/>
        <w:ind w:firstLine="540"/>
        <w:jc w:val="both"/>
      </w:pPr>
      <w:r>
        <w:t>а) проверка соответствия документов и сведений требованиям нормативных правовых актов предоставления муниципальной услуги;</w:t>
      </w:r>
    </w:p>
    <w:p w14:paraId="15663B75" w14:textId="77777777" w:rsidR="00E05702" w:rsidRDefault="00E05702">
      <w:pPr>
        <w:pStyle w:val="ConsPlusNormal"/>
        <w:spacing w:before="220"/>
        <w:ind w:firstLine="540"/>
        <w:jc w:val="both"/>
      </w:pPr>
      <w:r>
        <w:t>4) принятие решения о предоставлении муниципальной услуги:</w:t>
      </w:r>
    </w:p>
    <w:p w14:paraId="0E03C3DC" w14:textId="77777777" w:rsidR="00E05702" w:rsidRDefault="00E05702">
      <w:pPr>
        <w:pStyle w:val="ConsPlusNormal"/>
        <w:spacing w:before="220"/>
        <w:ind w:firstLine="540"/>
        <w:jc w:val="both"/>
      </w:pPr>
      <w:r>
        <w:t>а) принятие решения о предоставлении или отказе в предоставлении муниципальной услуги с направлением Заявителю соответствующего уведомления;</w:t>
      </w:r>
    </w:p>
    <w:p w14:paraId="417D85EB" w14:textId="77777777" w:rsidR="00E05702" w:rsidRDefault="00E05702">
      <w:pPr>
        <w:pStyle w:val="ConsPlusNormal"/>
        <w:spacing w:before="220"/>
        <w:ind w:firstLine="540"/>
        <w:jc w:val="both"/>
      </w:pPr>
      <w:r>
        <w:t>б) направление Заявителю результата муниципальной услуги, подписанного уполномоченным должностным лицом Уполномоченного органа;</w:t>
      </w:r>
    </w:p>
    <w:p w14:paraId="07876EA7" w14:textId="77777777" w:rsidR="00E05702" w:rsidRDefault="00E05702">
      <w:pPr>
        <w:pStyle w:val="ConsPlusNormal"/>
        <w:spacing w:before="220"/>
        <w:ind w:firstLine="540"/>
        <w:jc w:val="both"/>
      </w:pPr>
      <w:r>
        <w:t>5) выдача результата (независимо от выбора Заявителю):</w:t>
      </w:r>
    </w:p>
    <w:p w14:paraId="71ACADD1" w14:textId="77777777" w:rsidR="00E05702" w:rsidRDefault="00E05702">
      <w:pPr>
        <w:pStyle w:val="ConsPlusNormal"/>
        <w:spacing w:before="220"/>
        <w:ind w:firstLine="540"/>
        <w:jc w:val="both"/>
      </w:pPr>
      <w:r>
        <w:t>а) регистрация результата предоставления муниципальной услуги.</w:t>
      </w:r>
    </w:p>
    <w:p w14:paraId="08953120" w14:textId="77777777" w:rsidR="00E05702" w:rsidRDefault="00E05702">
      <w:pPr>
        <w:pStyle w:val="ConsPlusNormal"/>
        <w:spacing w:before="220"/>
        <w:ind w:firstLine="540"/>
        <w:jc w:val="both"/>
      </w:pPr>
      <w:r>
        <w:t xml:space="preserve">3.2. Описание административных процедур предоставления муниципальной услуги представлено в </w:t>
      </w:r>
      <w:hyperlink w:anchor="P763">
        <w:r>
          <w:rPr>
            <w:color w:val="0000FF"/>
          </w:rPr>
          <w:t>приложении N 7</w:t>
        </w:r>
      </w:hyperlink>
      <w:r>
        <w:t xml:space="preserve"> к настоящему Административному регламенту.</w:t>
      </w:r>
    </w:p>
    <w:p w14:paraId="5E8A5863" w14:textId="77777777" w:rsidR="00E05702" w:rsidRDefault="00E05702">
      <w:pPr>
        <w:pStyle w:val="ConsPlusNormal"/>
        <w:jc w:val="both"/>
      </w:pPr>
    </w:p>
    <w:p w14:paraId="7C6DBDE8" w14:textId="77777777" w:rsidR="00E05702" w:rsidRDefault="00E05702">
      <w:pPr>
        <w:pStyle w:val="ConsPlusTitle"/>
        <w:jc w:val="center"/>
        <w:outlineLvl w:val="2"/>
      </w:pPr>
      <w:r>
        <w:t>Перечень административных процедур (действий)</w:t>
      </w:r>
    </w:p>
    <w:p w14:paraId="191B555C" w14:textId="77777777" w:rsidR="00E05702" w:rsidRDefault="00E05702">
      <w:pPr>
        <w:pStyle w:val="ConsPlusTitle"/>
        <w:jc w:val="center"/>
      </w:pPr>
      <w:r>
        <w:t>при предоставлении муниципальной услуги в электронной форме</w:t>
      </w:r>
    </w:p>
    <w:p w14:paraId="48A66970" w14:textId="77777777" w:rsidR="00E05702" w:rsidRDefault="00E05702">
      <w:pPr>
        <w:pStyle w:val="ConsPlusNormal"/>
        <w:jc w:val="both"/>
      </w:pPr>
    </w:p>
    <w:p w14:paraId="3327BE50" w14:textId="77777777" w:rsidR="00E05702" w:rsidRDefault="00E05702">
      <w:pPr>
        <w:pStyle w:val="ConsPlusNormal"/>
        <w:ind w:firstLine="540"/>
        <w:jc w:val="both"/>
      </w:pPr>
      <w:r>
        <w:t>3.3. При предоставлении муниципальной услуги в электронной форме заявителю обеспечиваются:</w:t>
      </w:r>
    </w:p>
    <w:p w14:paraId="16BCC7A0" w14:textId="77777777" w:rsidR="00E05702" w:rsidRDefault="00E05702">
      <w:pPr>
        <w:pStyle w:val="ConsPlusNormal"/>
        <w:spacing w:before="220"/>
        <w:ind w:firstLine="540"/>
        <w:jc w:val="both"/>
      </w:pPr>
      <w:r>
        <w:t>получение информации о порядке и сроках предоставления муниципальной услуги;</w:t>
      </w:r>
    </w:p>
    <w:p w14:paraId="63430051" w14:textId="77777777" w:rsidR="00E05702" w:rsidRDefault="00E05702">
      <w:pPr>
        <w:pStyle w:val="ConsPlusNormal"/>
        <w:spacing w:before="220"/>
        <w:ind w:firstLine="540"/>
        <w:jc w:val="both"/>
      </w:pPr>
      <w:r>
        <w:t>формирование заявления;</w:t>
      </w:r>
    </w:p>
    <w:p w14:paraId="1C70104D" w14:textId="77777777" w:rsidR="00E05702" w:rsidRDefault="00E05702">
      <w:pPr>
        <w:pStyle w:val="ConsPlusNormal"/>
        <w:spacing w:before="220"/>
        <w:ind w:firstLine="540"/>
        <w:jc w:val="both"/>
      </w:pPr>
      <w:r>
        <w:lastRenderedPageBreak/>
        <w:t>прием и регистрация Уполномоченным органом заявления и иных документов, необходимых для предоставления муниципальной услуги;</w:t>
      </w:r>
    </w:p>
    <w:p w14:paraId="122E0A88" w14:textId="77777777" w:rsidR="00E05702" w:rsidRDefault="00E05702">
      <w:pPr>
        <w:pStyle w:val="ConsPlusNormal"/>
        <w:spacing w:before="220"/>
        <w:ind w:firstLine="540"/>
        <w:jc w:val="both"/>
      </w:pPr>
      <w:r>
        <w:t>получение результата предоставления муниципальной услуги;</w:t>
      </w:r>
    </w:p>
    <w:p w14:paraId="0B56AB7F" w14:textId="77777777" w:rsidR="00E05702" w:rsidRDefault="00E05702">
      <w:pPr>
        <w:pStyle w:val="ConsPlusNormal"/>
        <w:spacing w:before="220"/>
        <w:ind w:firstLine="540"/>
        <w:jc w:val="both"/>
      </w:pPr>
      <w:r>
        <w:t>получение сведений о ходе рассмотрения заявления;</w:t>
      </w:r>
    </w:p>
    <w:p w14:paraId="16FDE16F" w14:textId="77777777" w:rsidR="00E05702" w:rsidRDefault="00E05702">
      <w:pPr>
        <w:pStyle w:val="ConsPlusNormal"/>
        <w:spacing w:before="220"/>
        <w:ind w:firstLine="540"/>
        <w:jc w:val="both"/>
      </w:pPr>
      <w:r>
        <w:t>осуществление оценки качества предоставления услуги;</w:t>
      </w:r>
    </w:p>
    <w:p w14:paraId="24BE1EF1" w14:textId="77777777" w:rsidR="00E05702" w:rsidRDefault="00E05702">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14:paraId="2CB5BF32" w14:textId="77777777" w:rsidR="00E05702" w:rsidRDefault="00E05702">
      <w:pPr>
        <w:pStyle w:val="ConsPlusNormal"/>
        <w:jc w:val="both"/>
      </w:pPr>
    </w:p>
    <w:p w14:paraId="5374AB1E" w14:textId="77777777" w:rsidR="00E05702" w:rsidRDefault="00E05702">
      <w:pPr>
        <w:pStyle w:val="ConsPlusTitle"/>
        <w:jc w:val="center"/>
        <w:outlineLvl w:val="2"/>
      </w:pPr>
      <w:r>
        <w:t>Порядок осуществления административных процедур</w:t>
      </w:r>
    </w:p>
    <w:p w14:paraId="3DD58274" w14:textId="77777777" w:rsidR="00E05702" w:rsidRDefault="00E05702">
      <w:pPr>
        <w:pStyle w:val="ConsPlusTitle"/>
        <w:jc w:val="center"/>
      </w:pPr>
      <w:r>
        <w:t>(действий) в электронной форме</w:t>
      </w:r>
    </w:p>
    <w:p w14:paraId="42FA6CD7" w14:textId="77777777" w:rsidR="00E05702" w:rsidRDefault="00E05702">
      <w:pPr>
        <w:pStyle w:val="ConsPlusNormal"/>
        <w:jc w:val="both"/>
      </w:pPr>
    </w:p>
    <w:p w14:paraId="1C2E3FA3" w14:textId="77777777" w:rsidR="00E05702" w:rsidRDefault="00E05702">
      <w:pPr>
        <w:pStyle w:val="ConsPlusNormal"/>
        <w:ind w:firstLine="540"/>
        <w:jc w:val="both"/>
      </w:pPr>
      <w:r>
        <w:t>3.4. Исчерпывающий порядок осуществления административных процедур (действий) в электронной форме.</w:t>
      </w:r>
    </w:p>
    <w:p w14:paraId="354C074A" w14:textId="77777777" w:rsidR="00E05702" w:rsidRDefault="00E05702">
      <w:pPr>
        <w:pStyle w:val="ConsPlusNormal"/>
        <w:spacing w:before="220"/>
        <w:ind w:firstLine="540"/>
        <w:jc w:val="both"/>
      </w:pPr>
      <w:r>
        <w:t>3.4.1. Формирование заявления.</w:t>
      </w:r>
    </w:p>
    <w:p w14:paraId="40C068C4" w14:textId="77777777" w:rsidR="00E05702" w:rsidRDefault="00E05702">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307FFA99" w14:textId="77777777" w:rsidR="00E05702" w:rsidRDefault="00E05702">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8BD9FCA" w14:textId="77777777" w:rsidR="00E05702" w:rsidRDefault="00E05702">
      <w:pPr>
        <w:pStyle w:val="ConsPlusNormal"/>
        <w:spacing w:before="220"/>
        <w:ind w:firstLine="540"/>
        <w:jc w:val="both"/>
      </w:pPr>
      <w:r>
        <w:t>При формировании заявления заявителю обеспечивается:</w:t>
      </w:r>
    </w:p>
    <w:p w14:paraId="5DA7EAE9" w14:textId="77777777" w:rsidR="00E05702" w:rsidRDefault="00E05702">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23">
        <w:r>
          <w:rPr>
            <w:color w:val="0000FF"/>
          </w:rPr>
          <w:t>пункте 2.11</w:t>
        </w:r>
      </w:hyperlink>
      <w:r>
        <w:t xml:space="preserve"> настоящего Административного регламента, необходимых для предоставления муниципальной услуги;</w:t>
      </w:r>
    </w:p>
    <w:p w14:paraId="0DEBE761" w14:textId="77777777" w:rsidR="00E05702" w:rsidRDefault="00E05702">
      <w:pPr>
        <w:pStyle w:val="ConsPlusNormal"/>
        <w:spacing w:before="220"/>
        <w:ind w:firstLine="540"/>
        <w:jc w:val="both"/>
      </w:pPr>
      <w:r>
        <w:t>б) возможность печати на бумажном носителе копии электронной формы заявления;</w:t>
      </w:r>
    </w:p>
    <w:p w14:paraId="2E183BF2" w14:textId="77777777" w:rsidR="00E05702" w:rsidRDefault="00E05702">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2C0863B" w14:textId="77777777" w:rsidR="00E05702" w:rsidRDefault="00E05702">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EEA8509" w14:textId="77777777" w:rsidR="00E05702" w:rsidRDefault="00E05702">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14:paraId="65FE90FF" w14:textId="77777777" w:rsidR="00E05702" w:rsidRDefault="00E05702">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14:paraId="720D6199" w14:textId="77777777" w:rsidR="00E05702" w:rsidRDefault="00E05702">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0666180E" w14:textId="77777777" w:rsidR="00E05702" w:rsidRDefault="00E05702">
      <w:pPr>
        <w:pStyle w:val="ConsPlusNormal"/>
        <w:spacing w:before="220"/>
        <w:ind w:firstLine="540"/>
        <w:jc w:val="both"/>
      </w:pPr>
      <w:r>
        <w:t xml:space="preserve">3.4.2. Уполномоченный орган обеспечивает в сроки, указанные в </w:t>
      </w:r>
      <w:hyperlink w:anchor="P204">
        <w:r>
          <w:rPr>
            <w:color w:val="0000FF"/>
          </w:rPr>
          <w:t>пунктах 2.21</w:t>
        </w:r>
      </w:hyperlink>
      <w:r>
        <w:t xml:space="preserve"> и </w:t>
      </w:r>
      <w:hyperlink w:anchor="P210">
        <w:r>
          <w:rPr>
            <w:color w:val="0000FF"/>
          </w:rPr>
          <w:t>2.22</w:t>
        </w:r>
      </w:hyperlink>
      <w:r>
        <w:t xml:space="preserve"> </w:t>
      </w:r>
      <w:r>
        <w:lastRenderedPageBreak/>
        <w:t>настоящего Административного регламента:</w:t>
      </w:r>
    </w:p>
    <w:p w14:paraId="15B5931A" w14:textId="77777777" w:rsidR="00E05702" w:rsidRDefault="00E05702">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1D900E4" w14:textId="77777777" w:rsidR="00E05702" w:rsidRDefault="00E05702">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D0430BA" w14:textId="77777777" w:rsidR="00E05702" w:rsidRDefault="00E05702">
      <w:pPr>
        <w:pStyle w:val="ConsPlusNormal"/>
        <w:spacing w:before="220"/>
        <w:ind w:firstLine="540"/>
        <w:jc w:val="both"/>
      </w:pPr>
      <w: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14CE19D4" w14:textId="77777777" w:rsidR="00E05702" w:rsidRDefault="00E05702">
      <w:pPr>
        <w:pStyle w:val="ConsPlusNormal"/>
        <w:spacing w:before="220"/>
        <w:ind w:firstLine="540"/>
        <w:jc w:val="both"/>
      </w:pPr>
      <w:r>
        <w:t>Ответственное должностное лицо:</w:t>
      </w:r>
    </w:p>
    <w:p w14:paraId="41C18DB7" w14:textId="77777777" w:rsidR="00E05702" w:rsidRDefault="00E05702">
      <w:pPr>
        <w:pStyle w:val="ConsPlusNormal"/>
        <w:spacing w:before="220"/>
        <w:ind w:firstLine="540"/>
        <w:jc w:val="both"/>
      </w:pPr>
      <w:r>
        <w:t>проверяет наличие электронных заявлений, поступивших с ЕПГУ, с периодом не реже 2 (двух) раз в день;</w:t>
      </w:r>
    </w:p>
    <w:p w14:paraId="39668C0F" w14:textId="77777777" w:rsidR="00E05702" w:rsidRDefault="00E05702">
      <w:pPr>
        <w:pStyle w:val="ConsPlusNormal"/>
        <w:spacing w:before="220"/>
        <w:ind w:firstLine="540"/>
        <w:jc w:val="both"/>
      </w:pPr>
      <w:r>
        <w:t>рассматривает поступившие заявления и приложенные образы документов (документы);</w:t>
      </w:r>
    </w:p>
    <w:p w14:paraId="2E17E87A" w14:textId="77777777" w:rsidR="00E05702" w:rsidRDefault="00E05702">
      <w:pPr>
        <w:pStyle w:val="ConsPlusNormal"/>
        <w:spacing w:before="220"/>
        <w:ind w:firstLine="540"/>
        <w:jc w:val="both"/>
      </w:pPr>
      <w:r>
        <w:t xml:space="preserve">производит действия в соответствии с </w:t>
      </w:r>
      <w:hyperlink w:anchor="P282">
        <w:r>
          <w:rPr>
            <w:color w:val="0000FF"/>
          </w:rPr>
          <w:t>пунктом 3.1</w:t>
        </w:r>
      </w:hyperlink>
      <w:r>
        <w:t xml:space="preserve"> настоящего Административного регламента.</w:t>
      </w:r>
    </w:p>
    <w:p w14:paraId="663E5FAB" w14:textId="77777777" w:rsidR="00E05702" w:rsidRDefault="00E05702">
      <w:pPr>
        <w:pStyle w:val="ConsPlusNormal"/>
        <w:spacing w:before="220"/>
        <w:ind w:firstLine="540"/>
        <w:jc w:val="both"/>
      </w:pPr>
      <w:r>
        <w:t>3.4.4. Заявителю в качестве результата предоставления муниципальной услуги обеспечивается возможность получения документа:</w:t>
      </w:r>
    </w:p>
    <w:p w14:paraId="01E90AAD" w14:textId="77777777" w:rsidR="00E05702" w:rsidRDefault="00E05702">
      <w:pPr>
        <w:pStyle w:val="ConsPlusNormal"/>
        <w:spacing w:before="220"/>
        <w:ind w:firstLine="540"/>
        <w:jc w:val="both"/>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644B435F" w14:textId="77777777" w:rsidR="00E05702" w:rsidRDefault="00E05702">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МФЦ.</w:t>
      </w:r>
    </w:p>
    <w:p w14:paraId="36647A04" w14:textId="77777777" w:rsidR="00E05702" w:rsidRDefault="00E05702">
      <w:pPr>
        <w:pStyle w:val="ConsPlusNormal"/>
        <w:spacing w:before="220"/>
        <w:ind w:firstLine="540"/>
        <w:jc w:val="both"/>
      </w:pPr>
      <w: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7A9C884" w14:textId="77777777" w:rsidR="00E05702" w:rsidRDefault="00E05702">
      <w:pPr>
        <w:pStyle w:val="ConsPlusNormal"/>
        <w:spacing w:before="220"/>
        <w:ind w:firstLine="540"/>
        <w:jc w:val="both"/>
      </w:pPr>
      <w:r>
        <w:t>При предоставлении муниципальной услуги в электронной форме заявителю направляется:</w:t>
      </w:r>
    </w:p>
    <w:p w14:paraId="577E3A5B" w14:textId="77777777" w:rsidR="00E05702" w:rsidRDefault="00E05702">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0919D10" w14:textId="77777777" w:rsidR="00E05702" w:rsidRDefault="00E05702">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14:paraId="0D4326CA" w14:textId="77777777" w:rsidR="00E05702" w:rsidRDefault="00E05702">
      <w:pPr>
        <w:pStyle w:val="ConsPlusNormal"/>
        <w:spacing w:before="220"/>
        <w:ind w:firstLine="540"/>
        <w:jc w:val="both"/>
      </w:pPr>
      <w:r>
        <w:t>3.5. Оценка качества предоставления муниципальной услуги.</w:t>
      </w:r>
    </w:p>
    <w:p w14:paraId="6433BACB" w14:textId="77777777" w:rsidR="00E05702" w:rsidRDefault="00E05702">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3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w:t>
      </w:r>
      <w:r>
        <w:lastRenderedPageBreak/>
        <w:t>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F91EC6B" w14:textId="77777777" w:rsidR="00E05702" w:rsidRDefault="00E05702">
      <w:pPr>
        <w:pStyle w:val="ConsPlusNormal"/>
        <w:spacing w:before="220"/>
        <w:ind w:firstLine="540"/>
        <w:jc w:val="both"/>
      </w:pPr>
      <w: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2">
        <w:r>
          <w:rPr>
            <w:color w:val="0000FF"/>
          </w:rPr>
          <w:t>статьей 11.2</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210-ФЗ) и в порядке, установленном </w:t>
      </w:r>
      <w:hyperlink r:id="rId33">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&lt;1&gt;.</w:t>
      </w:r>
    </w:p>
    <w:p w14:paraId="0C278337" w14:textId="77777777" w:rsidR="00E05702" w:rsidRDefault="00E05702">
      <w:pPr>
        <w:pStyle w:val="ConsPlusNormal"/>
        <w:spacing w:before="220"/>
        <w:ind w:firstLine="540"/>
        <w:jc w:val="both"/>
      </w:pPr>
      <w:r>
        <w:t>--------------------------------</w:t>
      </w:r>
    </w:p>
    <w:p w14:paraId="62E18D40" w14:textId="77777777" w:rsidR="00E05702" w:rsidRDefault="00E05702">
      <w:pPr>
        <w:pStyle w:val="ConsPlusNormal"/>
        <w:spacing w:before="220"/>
        <w:ind w:firstLine="540"/>
        <w:jc w:val="both"/>
      </w:pPr>
      <w:r>
        <w:t>&lt;1&gt; В случае, если Уполномоченный орган подключен к указанной системе.</w:t>
      </w:r>
    </w:p>
    <w:p w14:paraId="01F4B9E7" w14:textId="77777777" w:rsidR="00E05702" w:rsidRDefault="00E05702">
      <w:pPr>
        <w:pStyle w:val="ConsPlusNormal"/>
        <w:jc w:val="both"/>
      </w:pPr>
    </w:p>
    <w:p w14:paraId="248C8ABE" w14:textId="77777777" w:rsidR="00E05702" w:rsidRDefault="00E05702">
      <w:pPr>
        <w:pStyle w:val="ConsPlusTitle"/>
        <w:jc w:val="center"/>
        <w:outlineLvl w:val="2"/>
      </w:pPr>
      <w:r>
        <w:t>Перечень вариантов предоставления муниципальной услуги</w:t>
      </w:r>
    </w:p>
    <w:p w14:paraId="3EB35ADD" w14:textId="77777777" w:rsidR="00E05702" w:rsidRDefault="00E05702">
      <w:pPr>
        <w:pStyle w:val="ConsPlusNormal"/>
        <w:jc w:val="both"/>
      </w:pPr>
    </w:p>
    <w:p w14:paraId="01B1B7D7" w14:textId="77777777" w:rsidR="00E05702" w:rsidRDefault="00E05702">
      <w:pPr>
        <w:pStyle w:val="ConsPlusNormal"/>
        <w:ind w:firstLine="540"/>
        <w:jc w:val="both"/>
      </w:pPr>
      <w:bookmarkStart w:id="31" w:name="P348"/>
      <w:bookmarkEnd w:id="31"/>
      <w:r>
        <w:t>3.7. Предоставление муниципальной услуги включает в себя следующие варианты:</w:t>
      </w:r>
    </w:p>
    <w:p w14:paraId="19E667A2" w14:textId="77777777" w:rsidR="00E05702" w:rsidRDefault="00E05702">
      <w:pPr>
        <w:pStyle w:val="ConsPlusNormal"/>
        <w:spacing w:before="220"/>
        <w:ind w:firstLine="540"/>
        <w:jc w:val="both"/>
      </w:pPr>
      <w:r>
        <w:t>3.7.1. Выдача разрешения уполномоченного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(при обращении Заявителя в целях получения разрешения на использование земель).</w:t>
      </w:r>
    </w:p>
    <w:p w14:paraId="372271FE" w14:textId="77777777" w:rsidR="00E05702" w:rsidRDefault="00E05702">
      <w:pPr>
        <w:pStyle w:val="ConsPlusNormal"/>
        <w:spacing w:before="220"/>
        <w:ind w:firstLine="540"/>
        <w:jc w:val="both"/>
      </w:pPr>
      <w:r>
        <w:t>3.7.2. Выдача разрешения уполномоченного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(при обращении Заявителя в целях получения разрешения на размещение объектов).</w:t>
      </w:r>
    </w:p>
    <w:p w14:paraId="3F7BFA56" w14:textId="77777777" w:rsidR="00E05702" w:rsidRDefault="00E05702">
      <w:pPr>
        <w:pStyle w:val="ConsPlusNormal"/>
        <w:spacing w:before="220"/>
        <w:ind w:firstLine="540"/>
        <w:jc w:val="both"/>
      </w:pPr>
      <w:r>
        <w:t>3.7.3. Отказ в предоставлении услуги.</w:t>
      </w:r>
    </w:p>
    <w:p w14:paraId="123F7FA6" w14:textId="77777777" w:rsidR="00E05702" w:rsidRDefault="00E05702">
      <w:pPr>
        <w:pStyle w:val="ConsPlusNormal"/>
        <w:jc w:val="both"/>
      </w:pPr>
    </w:p>
    <w:p w14:paraId="2910C4F2" w14:textId="77777777" w:rsidR="00E05702" w:rsidRDefault="00E05702">
      <w:pPr>
        <w:pStyle w:val="ConsPlusTitle"/>
        <w:jc w:val="center"/>
        <w:outlineLvl w:val="2"/>
      </w:pPr>
      <w:r>
        <w:t>Профилирование заявителя</w:t>
      </w:r>
    </w:p>
    <w:p w14:paraId="03602FE4" w14:textId="77777777" w:rsidR="00E05702" w:rsidRDefault="00E05702">
      <w:pPr>
        <w:pStyle w:val="ConsPlusNormal"/>
        <w:jc w:val="both"/>
      </w:pPr>
    </w:p>
    <w:p w14:paraId="1C19E53E" w14:textId="77777777" w:rsidR="00E05702" w:rsidRDefault="00E05702">
      <w:pPr>
        <w:pStyle w:val="ConsPlusNormal"/>
        <w:ind w:firstLine="540"/>
        <w:jc w:val="both"/>
      </w:pPr>
      <w:r>
        <w:t>3.8. Вариант предоставления муниципальной услуги определяется на основании ответов на вопросы анкетирования Заявителя посредством ЕПГУ.</w:t>
      </w:r>
    </w:p>
    <w:p w14:paraId="287C43D5" w14:textId="77777777" w:rsidR="00E05702" w:rsidRDefault="00E05702">
      <w:pPr>
        <w:pStyle w:val="ConsPlusNormal"/>
        <w:spacing w:before="220"/>
        <w:ind w:firstLine="540"/>
        <w:jc w:val="both"/>
      </w:pPr>
      <w:r>
        <w:t xml:space="preserve">Перечень </w:t>
      </w:r>
      <w:hyperlink w:anchor="P433">
        <w:r>
          <w:rPr>
            <w:color w:val="0000FF"/>
          </w:rPr>
          <w:t>признаков</w:t>
        </w:r>
      </w:hyperlink>
      <w: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N 1 к настоящему Административному регламенту.</w:t>
      </w:r>
    </w:p>
    <w:p w14:paraId="424300B8" w14:textId="77777777" w:rsidR="00E05702" w:rsidRDefault="00E05702">
      <w:pPr>
        <w:pStyle w:val="ConsPlusNormal"/>
        <w:jc w:val="both"/>
      </w:pPr>
    </w:p>
    <w:p w14:paraId="1F7F717B" w14:textId="77777777" w:rsidR="00E05702" w:rsidRDefault="00E05702">
      <w:pPr>
        <w:pStyle w:val="ConsPlusTitle"/>
        <w:jc w:val="center"/>
        <w:outlineLvl w:val="2"/>
      </w:pPr>
      <w:r>
        <w:t>Порядок исправления допущенных опечаток и ошибок в выданных</w:t>
      </w:r>
    </w:p>
    <w:p w14:paraId="77313EF7" w14:textId="77777777" w:rsidR="00E05702" w:rsidRDefault="00E05702">
      <w:pPr>
        <w:pStyle w:val="ConsPlusTitle"/>
        <w:jc w:val="center"/>
      </w:pPr>
      <w:r>
        <w:t>в результате предоставления муниципальной услуги документах</w:t>
      </w:r>
    </w:p>
    <w:p w14:paraId="37498E48" w14:textId="77777777" w:rsidR="00E05702" w:rsidRDefault="00E05702">
      <w:pPr>
        <w:pStyle w:val="ConsPlusNormal"/>
        <w:jc w:val="both"/>
      </w:pPr>
    </w:p>
    <w:p w14:paraId="1BE42013" w14:textId="77777777" w:rsidR="00E05702" w:rsidRDefault="00E05702">
      <w:pPr>
        <w:pStyle w:val="ConsPlusNormal"/>
        <w:ind w:firstLine="540"/>
        <w:jc w:val="both"/>
      </w:pPr>
      <w:r>
        <w:lastRenderedPageBreak/>
        <w:t xml:space="preserve">3.9. В случае выявления опечаток и ошибок Заявитель вправе обратиться в Уполномоченный орган с </w:t>
      </w:r>
      <w:hyperlink w:anchor="P877">
        <w:r>
          <w:rPr>
            <w:color w:val="0000FF"/>
          </w:rPr>
          <w:t>заявлением</w:t>
        </w:r>
      </w:hyperlink>
      <w: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N 8 к настоящему Административному регламенту (далее - заявление по форме приложения N 8) и приложением документов, указанных в </w:t>
      </w:r>
      <w:hyperlink w:anchor="P123">
        <w:r>
          <w:rPr>
            <w:color w:val="0000FF"/>
          </w:rPr>
          <w:t>пункте 2.11</w:t>
        </w:r>
      </w:hyperlink>
      <w:r>
        <w:t xml:space="preserve"> настоящего Административного регламента.</w:t>
      </w:r>
    </w:p>
    <w:p w14:paraId="19AF2A0F" w14:textId="77777777" w:rsidR="00E05702" w:rsidRDefault="00E05702">
      <w:pPr>
        <w:pStyle w:val="ConsPlusNormal"/>
        <w:spacing w:before="220"/>
        <w:ind w:firstLine="540"/>
        <w:jc w:val="both"/>
      </w:pPr>
      <w: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FED3AEB" w14:textId="77777777" w:rsidR="00E05702" w:rsidRDefault="00E05702">
      <w:pPr>
        <w:pStyle w:val="ConsPlusNormal"/>
        <w:spacing w:before="220"/>
        <w:ind w:firstLine="540"/>
        <w:jc w:val="both"/>
      </w:pPr>
      <w: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anchor="P877">
        <w:r>
          <w:rPr>
            <w:color w:val="0000FF"/>
          </w:rPr>
          <w:t>заявлением</w:t>
        </w:r>
      </w:hyperlink>
      <w:r>
        <w:t xml:space="preserve"> по форме приложения N 8;</w:t>
      </w:r>
    </w:p>
    <w:p w14:paraId="7AFA2F6C" w14:textId="77777777" w:rsidR="00E05702" w:rsidRDefault="00E05702">
      <w:pPr>
        <w:pStyle w:val="ConsPlusNormal"/>
        <w:spacing w:before="220"/>
        <w:ind w:firstLine="540"/>
        <w:jc w:val="both"/>
      </w:pPr>
      <w:r>
        <w:t xml:space="preserve">2) Уполномоченный орган при получении </w:t>
      </w:r>
      <w:hyperlink w:anchor="P877">
        <w:r>
          <w:rPr>
            <w:color w:val="0000FF"/>
          </w:rPr>
          <w:t>заявления</w:t>
        </w:r>
      </w:hyperlink>
      <w:r>
        <w:t xml:space="preserve"> по форме приложения N 8 рассматривает необходимость внесения соответствующих изменений в документы, являющиеся результатом предоставления муниципальной услуги;</w:t>
      </w:r>
    </w:p>
    <w:p w14:paraId="6AFA2B5B" w14:textId="77777777" w:rsidR="00E05702" w:rsidRDefault="00E05702">
      <w:pPr>
        <w:pStyle w:val="ConsPlusNormal"/>
        <w:spacing w:before="220"/>
        <w:ind w:firstLine="540"/>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1A5E3C45" w14:textId="77777777" w:rsidR="00E05702" w:rsidRDefault="00E05702">
      <w:pPr>
        <w:pStyle w:val="ConsPlusNormal"/>
        <w:spacing w:before="220"/>
        <w:ind w:firstLine="540"/>
        <w:jc w:val="both"/>
      </w:pPr>
      <w:r>
        <w:t xml:space="preserve">Срок устранения опечаток и ошибок не должен превышать 3 (трех) рабочих дней с даты регистрации </w:t>
      </w:r>
      <w:hyperlink w:anchor="P877">
        <w:r>
          <w:rPr>
            <w:color w:val="0000FF"/>
          </w:rPr>
          <w:t>заявления</w:t>
        </w:r>
      </w:hyperlink>
      <w:r>
        <w:t xml:space="preserve"> по форме приложения N 8.</w:t>
      </w:r>
    </w:p>
    <w:p w14:paraId="2C3AE06F" w14:textId="77777777" w:rsidR="00E05702" w:rsidRDefault="00E05702">
      <w:pPr>
        <w:pStyle w:val="ConsPlusNormal"/>
        <w:jc w:val="both"/>
      </w:pPr>
    </w:p>
    <w:p w14:paraId="69C0D318" w14:textId="77777777" w:rsidR="00E05702" w:rsidRDefault="00E05702">
      <w:pPr>
        <w:pStyle w:val="ConsPlusTitle"/>
        <w:jc w:val="center"/>
        <w:outlineLvl w:val="1"/>
      </w:pPr>
      <w:r>
        <w:t>IV. Формы контроля за исполнением</w:t>
      </w:r>
    </w:p>
    <w:p w14:paraId="256F3894" w14:textId="77777777" w:rsidR="00E05702" w:rsidRDefault="00E05702">
      <w:pPr>
        <w:pStyle w:val="ConsPlusTitle"/>
        <w:jc w:val="center"/>
      </w:pPr>
      <w:r>
        <w:t>Административного регламента</w:t>
      </w:r>
    </w:p>
    <w:p w14:paraId="36DA5F15" w14:textId="77777777" w:rsidR="00E05702" w:rsidRDefault="00E05702">
      <w:pPr>
        <w:pStyle w:val="ConsPlusNormal"/>
        <w:jc w:val="both"/>
      </w:pPr>
    </w:p>
    <w:p w14:paraId="727E6FE2" w14:textId="77777777" w:rsidR="00E05702" w:rsidRDefault="00E05702">
      <w:pPr>
        <w:pStyle w:val="ConsPlusNormal"/>
        <w:ind w:firstLine="540"/>
        <w:jc w:val="both"/>
      </w:pPr>
      <w:r>
        <w:t xml:space="preserve">Исключен. - </w:t>
      </w:r>
      <w:hyperlink r:id="rId34">
        <w:r>
          <w:rPr>
            <w:color w:val="0000FF"/>
          </w:rPr>
          <w:t>Постановление</w:t>
        </w:r>
      </w:hyperlink>
      <w:r>
        <w:t xml:space="preserve"> администрации Кильмезского района Кировской области от 19.03.2025 N 132.</w:t>
      </w:r>
    </w:p>
    <w:p w14:paraId="77972756" w14:textId="77777777" w:rsidR="00E05702" w:rsidRDefault="00E05702">
      <w:pPr>
        <w:pStyle w:val="ConsPlusNormal"/>
        <w:jc w:val="both"/>
      </w:pPr>
    </w:p>
    <w:p w14:paraId="7CCD005B" w14:textId="77777777" w:rsidR="00E05702" w:rsidRDefault="00E05702">
      <w:pPr>
        <w:pStyle w:val="ConsPlusTitle"/>
        <w:jc w:val="center"/>
        <w:outlineLvl w:val="1"/>
      </w:pPr>
      <w:r>
        <w:t>V. Досудебный (внесудебный) порядок обжалования решений</w:t>
      </w:r>
    </w:p>
    <w:p w14:paraId="5F939579" w14:textId="77777777" w:rsidR="00E05702" w:rsidRDefault="00E05702">
      <w:pPr>
        <w:pStyle w:val="ConsPlusTitle"/>
        <w:jc w:val="center"/>
      </w:pPr>
      <w:r>
        <w:t>и действий (бездействия) органа, предоставляющего</w:t>
      </w:r>
    </w:p>
    <w:p w14:paraId="3BDA2AE2" w14:textId="77777777" w:rsidR="00E05702" w:rsidRDefault="00E05702">
      <w:pPr>
        <w:pStyle w:val="ConsPlusTitle"/>
        <w:jc w:val="center"/>
      </w:pPr>
      <w:r>
        <w:t>муниципальную услугу, должностного лица органа,</w:t>
      </w:r>
    </w:p>
    <w:p w14:paraId="3BABF778" w14:textId="77777777" w:rsidR="00E05702" w:rsidRDefault="00E05702">
      <w:pPr>
        <w:pStyle w:val="ConsPlusTitle"/>
        <w:jc w:val="center"/>
      </w:pPr>
      <w:r>
        <w:t>предоставляющего муниципальную услугу, многофункционального</w:t>
      </w:r>
    </w:p>
    <w:p w14:paraId="4F41887D" w14:textId="77777777" w:rsidR="00E05702" w:rsidRDefault="00E05702">
      <w:pPr>
        <w:pStyle w:val="ConsPlusTitle"/>
        <w:jc w:val="center"/>
      </w:pPr>
      <w:r>
        <w:t>центра, организаций, указанных в части 1.1 статьи 16</w:t>
      </w:r>
    </w:p>
    <w:p w14:paraId="201E11B5" w14:textId="77777777" w:rsidR="00E05702" w:rsidRDefault="00E05702">
      <w:pPr>
        <w:pStyle w:val="ConsPlusTitle"/>
        <w:jc w:val="center"/>
      </w:pPr>
      <w:r>
        <w:t>Федерального закона от 27.07.2010 N 210-ФЗ</w:t>
      </w:r>
    </w:p>
    <w:p w14:paraId="3C9A0E9E" w14:textId="77777777" w:rsidR="00E05702" w:rsidRDefault="00E05702">
      <w:pPr>
        <w:pStyle w:val="ConsPlusTitle"/>
        <w:jc w:val="center"/>
      </w:pPr>
      <w:r>
        <w:t>"Об организации предоставления государственных</w:t>
      </w:r>
    </w:p>
    <w:p w14:paraId="7D2F9045" w14:textId="77777777" w:rsidR="00E05702" w:rsidRDefault="00E05702">
      <w:pPr>
        <w:pStyle w:val="ConsPlusTitle"/>
        <w:jc w:val="center"/>
      </w:pPr>
      <w:r>
        <w:t>и муниципальных услуг", а также их должностных лиц,</w:t>
      </w:r>
    </w:p>
    <w:p w14:paraId="24BEB535" w14:textId="77777777" w:rsidR="00E05702" w:rsidRDefault="00E05702">
      <w:pPr>
        <w:pStyle w:val="ConsPlusTitle"/>
        <w:jc w:val="center"/>
      </w:pPr>
      <w:r>
        <w:t>муниципальных служащих, работников</w:t>
      </w:r>
    </w:p>
    <w:p w14:paraId="433A7BC2" w14:textId="77777777" w:rsidR="00E05702" w:rsidRDefault="00E05702">
      <w:pPr>
        <w:pStyle w:val="ConsPlusNormal"/>
        <w:jc w:val="both"/>
      </w:pPr>
    </w:p>
    <w:p w14:paraId="35AAA296" w14:textId="77777777" w:rsidR="00E05702" w:rsidRDefault="00E05702">
      <w:pPr>
        <w:pStyle w:val="ConsPlusNormal"/>
        <w:ind w:firstLine="540"/>
        <w:jc w:val="both"/>
      </w:pPr>
      <w:r>
        <w:t xml:space="preserve">Исключен. - </w:t>
      </w:r>
      <w:hyperlink r:id="rId35">
        <w:r>
          <w:rPr>
            <w:color w:val="0000FF"/>
          </w:rPr>
          <w:t>Постановление</w:t>
        </w:r>
      </w:hyperlink>
      <w:r>
        <w:t xml:space="preserve"> администрации Кильмезского района Кировской области от 19.03.2025 N 132.</w:t>
      </w:r>
    </w:p>
    <w:p w14:paraId="6E2C178D" w14:textId="77777777" w:rsidR="00E05702" w:rsidRDefault="00E05702">
      <w:pPr>
        <w:pStyle w:val="ConsPlusNormal"/>
        <w:jc w:val="both"/>
      </w:pPr>
    </w:p>
    <w:p w14:paraId="2C906BDE" w14:textId="77777777" w:rsidR="00E05702" w:rsidRDefault="00E05702">
      <w:pPr>
        <w:pStyle w:val="ConsPlusTitle"/>
        <w:jc w:val="center"/>
        <w:outlineLvl w:val="1"/>
      </w:pPr>
      <w:r>
        <w:t>VI. Особенности выполнения административных процедур</w:t>
      </w:r>
    </w:p>
    <w:p w14:paraId="3B86F000" w14:textId="77777777" w:rsidR="00E05702" w:rsidRDefault="00E05702">
      <w:pPr>
        <w:pStyle w:val="ConsPlusTitle"/>
        <w:jc w:val="center"/>
      </w:pPr>
      <w:r>
        <w:t>(действий) в многофункциональных центрах предоставления</w:t>
      </w:r>
    </w:p>
    <w:p w14:paraId="42B20D5C" w14:textId="77777777" w:rsidR="00E05702" w:rsidRDefault="00E05702">
      <w:pPr>
        <w:pStyle w:val="ConsPlusTitle"/>
        <w:jc w:val="center"/>
      </w:pPr>
      <w:r>
        <w:t>государственных и муниципальных услуг</w:t>
      </w:r>
    </w:p>
    <w:p w14:paraId="43B768B3" w14:textId="77777777" w:rsidR="00E05702" w:rsidRDefault="00E05702">
      <w:pPr>
        <w:pStyle w:val="ConsPlusNormal"/>
        <w:jc w:val="center"/>
      </w:pPr>
    </w:p>
    <w:p w14:paraId="6E38728B" w14:textId="77777777" w:rsidR="00E05702" w:rsidRDefault="00E05702">
      <w:pPr>
        <w:pStyle w:val="ConsPlusTitle"/>
        <w:jc w:val="center"/>
        <w:outlineLvl w:val="2"/>
      </w:pPr>
      <w:r>
        <w:t>Исчерпывающий перечень административных процедур (действий)</w:t>
      </w:r>
    </w:p>
    <w:p w14:paraId="068F1E55" w14:textId="77777777" w:rsidR="00E05702" w:rsidRDefault="00E05702">
      <w:pPr>
        <w:pStyle w:val="ConsPlusTitle"/>
        <w:jc w:val="center"/>
      </w:pPr>
      <w:r>
        <w:t>при предоставлении муниципальной услуги, выполняемых</w:t>
      </w:r>
    </w:p>
    <w:p w14:paraId="3B8B62A5" w14:textId="77777777" w:rsidR="00E05702" w:rsidRDefault="00E05702">
      <w:pPr>
        <w:pStyle w:val="ConsPlusTitle"/>
        <w:jc w:val="center"/>
      </w:pPr>
      <w:r>
        <w:t>многофункциональными центрами</w:t>
      </w:r>
    </w:p>
    <w:p w14:paraId="6D541D85" w14:textId="77777777" w:rsidR="00E05702" w:rsidRDefault="00E05702">
      <w:pPr>
        <w:pStyle w:val="ConsPlusNormal"/>
        <w:jc w:val="both"/>
      </w:pPr>
    </w:p>
    <w:p w14:paraId="4EFD5F64" w14:textId="77777777" w:rsidR="00E05702" w:rsidRDefault="00E05702">
      <w:pPr>
        <w:pStyle w:val="ConsPlusNormal"/>
        <w:ind w:firstLine="540"/>
        <w:jc w:val="both"/>
      </w:pPr>
      <w:r>
        <w:t>6.1. Многофункциональный центр осуществляет:</w:t>
      </w:r>
    </w:p>
    <w:p w14:paraId="694164B4" w14:textId="77777777" w:rsidR="00E05702" w:rsidRDefault="00E05702">
      <w:pPr>
        <w:pStyle w:val="ConsPlusNormal"/>
        <w:spacing w:before="220"/>
        <w:ind w:firstLine="540"/>
        <w:jc w:val="both"/>
      </w:pPr>
      <w: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муниципальной услуги в </w:t>
      </w:r>
      <w:r>
        <w:lastRenderedPageBreak/>
        <w:t>многофункциональном центре;</w:t>
      </w:r>
    </w:p>
    <w:p w14:paraId="0CC14461" w14:textId="77777777" w:rsidR="00E05702" w:rsidRDefault="00E05702">
      <w:pPr>
        <w:pStyle w:val="ConsPlusNormal"/>
        <w:spacing w:before="220"/>
        <w:ind w:firstLine="540"/>
        <w:jc w:val="both"/>
      </w:pPr>
      <w: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6D6901CC" w14:textId="77777777" w:rsidR="00E05702" w:rsidRDefault="00E05702">
      <w:pPr>
        <w:pStyle w:val="ConsPlusNormal"/>
        <w:spacing w:before="220"/>
        <w:ind w:firstLine="540"/>
        <w:jc w:val="both"/>
      </w:pPr>
      <w:r>
        <w:t xml:space="preserve">иные процедуры и действия, предусмотренные Федеральным </w:t>
      </w:r>
      <w:hyperlink r:id="rId36">
        <w:r>
          <w:rPr>
            <w:color w:val="0000FF"/>
          </w:rPr>
          <w:t>законом</w:t>
        </w:r>
      </w:hyperlink>
      <w:r>
        <w:t xml:space="preserve"> N 210-ФЗ.</w:t>
      </w:r>
    </w:p>
    <w:p w14:paraId="7076D0AA" w14:textId="77777777" w:rsidR="00E05702" w:rsidRDefault="00E05702">
      <w:pPr>
        <w:pStyle w:val="ConsPlusNormal"/>
        <w:spacing w:before="220"/>
        <w:ind w:firstLine="540"/>
        <w:jc w:val="both"/>
      </w:pPr>
      <w:r>
        <w:t xml:space="preserve">В соответствии с </w:t>
      </w:r>
      <w:hyperlink r:id="rId37">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14:paraId="192FF6C8" w14:textId="77777777" w:rsidR="00E05702" w:rsidRDefault="00E05702">
      <w:pPr>
        <w:pStyle w:val="ConsPlusNormal"/>
        <w:jc w:val="both"/>
      </w:pPr>
    </w:p>
    <w:p w14:paraId="601B1538" w14:textId="77777777" w:rsidR="00E05702" w:rsidRDefault="00E05702">
      <w:pPr>
        <w:pStyle w:val="ConsPlusTitle"/>
        <w:jc w:val="center"/>
        <w:outlineLvl w:val="2"/>
      </w:pPr>
      <w:r>
        <w:t>Информирование заявителей</w:t>
      </w:r>
    </w:p>
    <w:p w14:paraId="0A09F8E3" w14:textId="77777777" w:rsidR="00E05702" w:rsidRDefault="00E05702">
      <w:pPr>
        <w:pStyle w:val="ConsPlusNormal"/>
        <w:jc w:val="both"/>
      </w:pPr>
    </w:p>
    <w:p w14:paraId="3B9DD363" w14:textId="77777777" w:rsidR="00E05702" w:rsidRDefault="00E05702">
      <w:pPr>
        <w:pStyle w:val="ConsPlusNormal"/>
        <w:ind w:firstLine="540"/>
        <w:jc w:val="both"/>
      </w:pPr>
      <w:r>
        <w:t>6.2. Информирование заявителя многофункциональными центрами осуществляется следующими способами:</w:t>
      </w:r>
    </w:p>
    <w:p w14:paraId="30C35C46" w14:textId="77777777" w:rsidR="00E05702" w:rsidRDefault="00E05702">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1B7C511" w14:textId="77777777" w:rsidR="00E05702" w:rsidRDefault="00E05702">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14:paraId="120FFCA3" w14:textId="77777777" w:rsidR="00E05702" w:rsidRDefault="00E05702">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A5BBC6E" w14:textId="77777777" w:rsidR="00E05702" w:rsidRDefault="00E05702">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C5878D0" w14:textId="77777777" w:rsidR="00E05702" w:rsidRDefault="00E05702">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91FADE2" w14:textId="77777777" w:rsidR="00E05702" w:rsidRDefault="00E05702">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14:paraId="7F5EADB6" w14:textId="77777777" w:rsidR="00E05702" w:rsidRDefault="00E05702">
      <w:pPr>
        <w:pStyle w:val="ConsPlusNormal"/>
        <w:spacing w:before="220"/>
        <w:ind w:firstLine="540"/>
        <w:jc w:val="both"/>
      </w:pPr>
      <w:r>
        <w:t>назначить другое время для консультаций.</w:t>
      </w:r>
    </w:p>
    <w:p w14:paraId="6E3B0D8F" w14:textId="77777777" w:rsidR="00E05702" w:rsidRDefault="00E05702">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A841D42" w14:textId="77777777" w:rsidR="00E05702" w:rsidRDefault="00E05702">
      <w:pPr>
        <w:pStyle w:val="ConsPlusNormal"/>
        <w:jc w:val="both"/>
      </w:pPr>
    </w:p>
    <w:p w14:paraId="696365FC" w14:textId="77777777" w:rsidR="00E05702" w:rsidRDefault="00E05702">
      <w:pPr>
        <w:pStyle w:val="ConsPlusTitle"/>
        <w:jc w:val="center"/>
        <w:outlineLvl w:val="2"/>
      </w:pPr>
      <w:r>
        <w:t>Выдача заявителю результата предоставления</w:t>
      </w:r>
    </w:p>
    <w:p w14:paraId="254C5BCD" w14:textId="77777777" w:rsidR="00E05702" w:rsidRDefault="00E05702">
      <w:pPr>
        <w:pStyle w:val="ConsPlusTitle"/>
        <w:jc w:val="center"/>
      </w:pPr>
      <w:r>
        <w:t>муниципальной услуги</w:t>
      </w:r>
    </w:p>
    <w:p w14:paraId="7D6A867C" w14:textId="77777777" w:rsidR="00E05702" w:rsidRDefault="00E05702">
      <w:pPr>
        <w:pStyle w:val="ConsPlusNormal"/>
        <w:jc w:val="both"/>
      </w:pPr>
    </w:p>
    <w:p w14:paraId="7AB63A08" w14:textId="77777777" w:rsidR="00E05702" w:rsidRDefault="00E05702">
      <w:pPr>
        <w:pStyle w:val="ConsPlusNormal"/>
        <w:ind w:firstLine="540"/>
        <w:jc w:val="both"/>
      </w:pPr>
      <w: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w:t>
      </w:r>
      <w:r>
        <w:lastRenderedPageBreak/>
        <w:t xml:space="preserve">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38">
        <w:r>
          <w:rPr>
            <w:color w:val="0000FF"/>
          </w:rPr>
          <w:t>постановлением</w:t>
        </w:r>
      </w:hyperlink>
      <w: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14:paraId="3BDD2FD4" w14:textId="77777777" w:rsidR="00E05702" w:rsidRDefault="00E05702">
      <w:pPr>
        <w:pStyle w:val="ConsPlusNormal"/>
        <w:spacing w:before="220"/>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9">
        <w:r>
          <w:rPr>
            <w:color w:val="0000FF"/>
          </w:rPr>
          <w:t>Постановлением</w:t>
        </w:r>
      </w:hyperlink>
      <w:r>
        <w:t xml:space="preserve"> N 797.</w:t>
      </w:r>
    </w:p>
    <w:p w14:paraId="2F80B9A6" w14:textId="77777777" w:rsidR="00E05702" w:rsidRDefault="00E05702">
      <w:pPr>
        <w:pStyle w:val="ConsPlusNormal"/>
        <w:spacing w:before="220"/>
        <w:ind w:firstLine="540"/>
        <w:jc w:val="both"/>
      </w:pPr>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85EE2C7" w14:textId="77777777" w:rsidR="00E05702" w:rsidRDefault="00E05702">
      <w:pPr>
        <w:pStyle w:val="ConsPlusNormal"/>
        <w:spacing w:before="220"/>
        <w:ind w:firstLine="540"/>
        <w:jc w:val="both"/>
      </w:pPr>
      <w:r>
        <w:t>Работник многофункционального центра осуществляет следующие действия:</w:t>
      </w:r>
    </w:p>
    <w:p w14:paraId="6B2EE573" w14:textId="77777777" w:rsidR="00E05702" w:rsidRDefault="00E05702">
      <w:pPr>
        <w:pStyle w:val="ConsPlusNormal"/>
        <w:spacing w:before="22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125620B" w14:textId="77777777" w:rsidR="00E05702" w:rsidRDefault="00E05702">
      <w:pPr>
        <w:pStyle w:val="ConsPlusNormal"/>
        <w:spacing w:before="220"/>
        <w:ind w:firstLine="540"/>
        <w:jc w:val="both"/>
      </w:pPr>
      <w:r>
        <w:t>проверяет полномочия представителя заявителя (в случае обращения представителя заявителя);</w:t>
      </w:r>
    </w:p>
    <w:p w14:paraId="122EFDD1" w14:textId="77777777" w:rsidR="00E05702" w:rsidRDefault="00E05702">
      <w:pPr>
        <w:pStyle w:val="ConsPlusNormal"/>
        <w:spacing w:before="220"/>
        <w:ind w:firstLine="540"/>
        <w:jc w:val="both"/>
      </w:pPr>
      <w: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FCBE8C9" w14:textId="77777777" w:rsidR="00E05702" w:rsidRDefault="00E05702">
      <w:pPr>
        <w:pStyle w:val="ConsPlusNormal"/>
        <w:spacing w:before="220"/>
        <w:ind w:firstLine="5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CAE2C4B" w14:textId="77777777" w:rsidR="00E05702" w:rsidRDefault="00E05702">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14:paraId="00E5FD19" w14:textId="77777777" w:rsidR="00E05702" w:rsidRDefault="00E05702">
      <w:pPr>
        <w:pStyle w:val="ConsPlusNormal"/>
        <w:spacing w:before="220"/>
        <w:ind w:firstLine="540"/>
        <w:jc w:val="both"/>
      </w:pPr>
      <w:r>
        <w:t>запрашивает согласие заявителя на участие в смс-опросе для оценки качества предоставленных услуг многофункциональным центром.</w:t>
      </w:r>
    </w:p>
    <w:p w14:paraId="122B5A96" w14:textId="77777777" w:rsidR="00E05702" w:rsidRDefault="00E05702">
      <w:pPr>
        <w:pStyle w:val="ConsPlusNormal"/>
        <w:jc w:val="both"/>
      </w:pPr>
    </w:p>
    <w:p w14:paraId="243EF04E" w14:textId="77777777" w:rsidR="00E05702" w:rsidRDefault="00E05702">
      <w:pPr>
        <w:pStyle w:val="ConsPlusNormal"/>
        <w:jc w:val="both"/>
      </w:pPr>
    </w:p>
    <w:p w14:paraId="1D95AE14" w14:textId="77777777" w:rsidR="00E05702" w:rsidRDefault="00E05702">
      <w:pPr>
        <w:pStyle w:val="ConsPlusNormal"/>
        <w:jc w:val="both"/>
      </w:pPr>
    </w:p>
    <w:p w14:paraId="1243E6E9" w14:textId="77777777" w:rsidR="00E05702" w:rsidRDefault="00E05702">
      <w:pPr>
        <w:pStyle w:val="ConsPlusNormal"/>
        <w:jc w:val="both"/>
      </w:pPr>
    </w:p>
    <w:p w14:paraId="51FE25DD" w14:textId="77777777" w:rsidR="00E05702" w:rsidRDefault="00E05702">
      <w:pPr>
        <w:pStyle w:val="ConsPlusNormal"/>
        <w:jc w:val="both"/>
      </w:pPr>
    </w:p>
    <w:p w14:paraId="1DFF6DBC" w14:textId="77777777" w:rsidR="00E05702" w:rsidRDefault="00E05702">
      <w:pPr>
        <w:pStyle w:val="ConsPlusNormal"/>
        <w:jc w:val="right"/>
        <w:outlineLvl w:val="1"/>
      </w:pPr>
      <w:r>
        <w:t>Приложение N 1</w:t>
      </w:r>
    </w:p>
    <w:p w14:paraId="6B218A61" w14:textId="77777777" w:rsidR="00E05702" w:rsidRDefault="00E05702">
      <w:pPr>
        <w:pStyle w:val="ConsPlusNormal"/>
        <w:jc w:val="right"/>
      </w:pPr>
      <w:r>
        <w:t>к Административному регламенту</w:t>
      </w:r>
    </w:p>
    <w:p w14:paraId="00C69737" w14:textId="77777777" w:rsidR="00E05702" w:rsidRDefault="00E05702">
      <w:pPr>
        <w:pStyle w:val="ConsPlusNormal"/>
        <w:jc w:val="right"/>
      </w:pPr>
      <w:r>
        <w:t>по предоставлению муниципальной услуги</w:t>
      </w:r>
    </w:p>
    <w:p w14:paraId="5DA3C2B7" w14:textId="77777777" w:rsidR="00E05702" w:rsidRDefault="00E05702">
      <w:pPr>
        <w:pStyle w:val="ConsPlusNormal"/>
        <w:jc w:val="both"/>
      </w:pPr>
    </w:p>
    <w:p w14:paraId="6E71C6FD" w14:textId="77777777" w:rsidR="00E05702" w:rsidRDefault="00E05702">
      <w:pPr>
        <w:pStyle w:val="ConsPlusTitle"/>
        <w:jc w:val="center"/>
      </w:pPr>
      <w:bookmarkStart w:id="32" w:name="P433"/>
      <w:bookmarkEnd w:id="32"/>
      <w:r>
        <w:t>ПРИЗНАКИ,</w:t>
      </w:r>
    </w:p>
    <w:p w14:paraId="1DEBBB6B" w14:textId="77777777" w:rsidR="00E05702" w:rsidRDefault="00E05702">
      <w:pPr>
        <w:pStyle w:val="ConsPlusTitle"/>
        <w:jc w:val="center"/>
      </w:pPr>
      <w:r>
        <w:t>ОПРЕДЕЛЯЮЩИЕ ВАРИАНТ ПРЕДОСТАВЛЕНИЯ МУНИЦИПАЛЬНОЙ УСЛУГИ</w:t>
      </w:r>
    </w:p>
    <w:p w14:paraId="7781B3BC" w14:textId="77777777" w:rsidR="00E05702" w:rsidRDefault="00E05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5"/>
        <w:gridCol w:w="4819"/>
      </w:tblGrid>
      <w:tr w:rsidR="00E05702" w14:paraId="0FAD0E78" w14:textId="77777777">
        <w:tc>
          <w:tcPr>
            <w:tcW w:w="567" w:type="dxa"/>
            <w:vAlign w:val="center"/>
          </w:tcPr>
          <w:p w14:paraId="45D93885" w14:textId="77777777" w:rsidR="00E05702" w:rsidRDefault="00E05702">
            <w:pPr>
              <w:pStyle w:val="ConsPlusNormal"/>
              <w:jc w:val="center"/>
            </w:pPr>
            <w:r>
              <w:t>N п/п</w:t>
            </w:r>
          </w:p>
        </w:tc>
        <w:tc>
          <w:tcPr>
            <w:tcW w:w="3685" w:type="dxa"/>
          </w:tcPr>
          <w:p w14:paraId="395A1EA8" w14:textId="77777777" w:rsidR="00E05702" w:rsidRDefault="00E05702">
            <w:pPr>
              <w:pStyle w:val="ConsPlusNormal"/>
              <w:jc w:val="center"/>
            </w:pPr>
            <w:r>
              <w:t>Наименование признака</w:t>
            </w:r>
          </w:p>
        </w:tc>
        <w:tc>
          <w:tcPr>
            <w:tcW w:w="4819" w:type="dxa"/>
          </w:tcPr>
          <w:p w14:paraId="5156F2CA" w14:textId="77777777" w:rsidR="00E05702" w:rsidRDefault="00E05702">
            <w:pPr>
              <w:pStyle w:val="ConsPlusNormal"/>
              <w:jc w:val="center"/>
            </w:pPr>
            <w:r>
              <w:t>Значения признака</w:t>
            </w:r>
          </w:p>
        </w:tc>
      </w:tr>
      <w:tr w:rsidR="00E05702" w14:paraId="76EC88EE" w14:textId="77777777">
        <w:tc>
          <w:tcPr>
            <w:tcW w:w="567" w:type="dxa"/>
            <w:vAlign w:val="center"/>
          </w:tcPr>
          <w:p w14:paraId="7D10D853" w14:textId="77777777" w:rsidR="00E05702" w:rsidRDefault="00E05702">
            <w:pPr>
              <w:pStyle w:val="ConsPlusNormal"/>
              <w:jc w:val="center"/>
            </w:pPr>
            <w:r>
              <w:lastRenderedPageBreak/>
              <w:t>1</w:t>
            </w:r>
          </w:p>
        </w:tc>
        <w:tc>
          <w:tcPr>
            <w:tcW w:w="3685" w:type="dxa"/>
          </w:tcPr>
          <w:p w14:paraId="0A47D3FA" w14:textId="77777777" w:rsidR="00E05702" w:rsidRDefault="00E05702">
            <w:pPr>
              <w:pStyle w:val="ConsPlusNormal"/>
              <w:jc w:val="center"/>
            </w:pPr>
            <w:r>
              <w:t>2</w:t>
            </w:r>
          </w:p>
        </w:tc>
        <w:tc>
          <w:tcPr>
            <w:tcW w:w="4819" w:type="dxa"/>
          </w:tcPr>
          <w:p w14:paraId="009BDFFC" w14:textId="77777777" w:rsidR="00E05702" w:rsidRDefault="00E05702">
            <w:pPr>
              <w:pStyle w:val="ConsPlusNormal"/>
              <w:jc w:val="center"/>
            </w:pPr>
            <w:r>
              <w:t>3</w:t>
            </w:r>
          </w:p>
        </w:tc>
      </w:tr>
      <w:tr w:rsidR="00E05702" w14:paraId="4CFDE7F7" w14:textId="77777777">
        <w:tc>
          <w:tcPr>
            <w:tcW w:w="567" w:type="dxa"/>
            <w:vAlign w:val="center"/>
          </w:tcPr>
          <w:p w14:paraId="6B4E101D" w14:textId="77777777" w:rsidR="00E05702" w:rsidRDefault="00E05702">
            <w:pPr>
              <w:pStyle w:val="ConsPlusNormal"/>
              <w:jc w:val="center"/>
            </w:pPr>
            <w:r>
              <w:t>1.</w:t>
            </w:r>
          </w:p>
        </w:tc>
        <w:tc>
          <w:tcPr>
            <w:tcW w:w="3685" w:type="dxa"/>
          </w:tcPr>
          <w:p w14:paraId="2CCD2571" w14:textId="77777777" w:rsidR="00E05702" w:rsidRDefault="00E05702">
            <w:pPr>
              <w:pStyle w:val="ConsPlusNormal"/>
            </w:pPr>
            <w:r>
              <w:t>К какой категории относится заявитель?</w:t>
            </w:r>
          </w:p>
        </w:tc>
        <w:tc>
          <w:tcPr>
            <w:tcW w:w="4819" w:type="dxa"/>
          </w:tcPr>
          <w:p w14:paraId="55223219" w14:textId="77777777" w:rsidR="00E05702" w:rsidRDefault="00E05702">
            <w:pPr>
              <w:pStyle w:val="ConsPlusNormal"/>
            </w:pPr>
            <w:r>
              <w:t>1. Физическое лицо (ФЛ).</w:t>
            </w:r>
          </w:p>
          <w:p w14:paraId="1BE8BEF4" w14:textId="77777777" w:rsidR="00E05702" w:rsidRDefault="00E05702">
            <w:pPr>
              <w:pStyle w:val="ConsPlusNormal"/>
            </w:pPr>
            <w:r>
              <w:t>2. Индивидуальный предприниматель (ИП).</w:t>
            </w:r>
          </w:p>
          <w:p w14:paraId="4AF25043" w14:textId="77777777" w:rsidR="00E05702" w:rsidRDefault="00E05702">
            <w:pPr>
              <w:pStyle w:val="ConsPlusNormal"/>
            </w:pPr>
            <w:r>
              <w:t>3. Юридическое лицо (ЮЛ)</w:t>
            </w:r>
          </w:p>
        </w:tc>
      </w:tr>
      <w:tr w:rsidR="00E05702" w14:paraId="2FF031D8" w14:textId="77777777">
        <w:tc>
          <w:tcPr>
            <w:tcW w:w="567" w:type="dxa"/>
            <w:vAlign w:val="center"/>
          </w:tcPr>
          <w:p w14:paraId="43B8CF77" w14:textId="77777777" w:rsidR="00E05702" w:rsidRDefault="00E05702">
            <w:pPr>
              <w:pStyle w:val="ConsPlusNormal"/>
              <w:jc w:val="center"/>
            </w:pPr>
            <w:r>
              <w:t>2.</w:t>
            </w:r>
          </w:p>
        </w:tc>
        <w:tc>
          <w:tcPr>
            <w:tcW w:w="3685" w:type="dxa"/>
          </w:tcPr>
          <w:p w14:paraId="23FBCED1" w14:textId="77777777" w:rsidR="00E05702" w:rsidRDefault="00E05702">
            <w:pPr>
              <w:pStyle w:val="ConsPlusNormal"/>
            </w:pPr>
            <w:r>
              <w:t>Обратился руководитель юридического лица?</w:t>
            </w:r>
          </w:p>
        </w:tc>
        <w:tc>
          <w:tcPr>
            <w:tcW w:w="4819" w:type="dxa"/>
          </w:tcPr>
          <w:p w14:paraId="0E39DF73" w14:textId="77777777" w:rsidR="00E05702" w:rsidRDefault="00E05702">
            <w:pPr>
              <w:pStyle w:val="ConsPlusNormal"/>
            </w:pPr>
            <w:r>
              <w:t>1. Обратился руководитель.</w:t>
            </w:r>
          </w:p>
          <w:p w14:paraId="5D3E091B" w14:textId="77777777" w:rsidR="00E05702" w:rsidRDefault="00E05702">
            <w:pPr>
              <w:pStyle w:val="ConsPlusNormal"/>
            </w:pPr>
            <w:r>
              <w:t>2. Обратилось иное уполномоченное лицо</w:t>
            </w:r>
          </w:p>
        </w:tc>
      </w:tr>
      <w:tr w:rsidR="00E05702" w14:paraId="67326FB3" w14:textId="77777777">
        <w:tc>
          <w:tcPr>
            <w:tcW w:w="567" w:type="dxa"/>
            <w:vAlign w:val="center"/>
          </w:tcPr>
          <w:p w14:paraId="2CB4E790" w14:textId="77777777" w:rsidR="00E05702" w:rsidRDefault="00E05702">
            <w:pPr>
              <w:pStyle w:val="ConsPlusNormal"/>
              <w:jc w:val="center"/>
            </w:pPr>
            <w:r>
              <w:t>3.</w:t>
            </w:r>
          </w:p>
        </w:tc>
        <w:tc>
          <w:tcPr>
            <w:tcW w:w="3685" w:type="dxa"/>
          </w:tcPr>
          <w:p w14:paraId="33244CB7" w14:textId="77777777" w:rsidR="00E05702" w:rsidRDefault="00E05702">
            <w:pPr>
              <w:pStyle w:val="ConsPlusNormal"/>
            </w:pPr>
            <w:r>
              <w:t>Заявитель обратился за услугой лично?</w:t>
            </w:r>
          </w:p>
        </w:tc>
        <w:tc>
          <w:tcPr>
            <w:tcW w:w="4819" w:type="dxa"/>
          </w:tcPr>
          <w:p w14:paraId="129FD450" w14:textId="77777777" w:rsidR="00E05702" w:rsidRDefault="00E05702">
            <w:pPr>
              <w:pStyle w:val="ConsPlusNormal"/>
            </w:pPr>
            <w:r>
              <w:t>1. Заявитель обратился лично.</w:t>
            </w:r>
          </w:p>
          <w:p w14:paraId="18A0ADA6" w14:textId="77777777" w:rsidR="00E05702" w:rsidRDefault="00E05702">
            <w:pPr>
              <w:pStyle w:val="ConsPlusNormal"/>
            </w:pPr>
            <w:r>
              <w:t>2. Обратился представитель заявителя</w:t>
            </w:r>
          </w:p>
        </w:tc>
      </w:tr>
      <w:tr w:rsidR="00E05702" w14:paraId="2E749B62" w14:textId="77777777">
        <w:tc>
          <w:tcPr>
            <w:tcW w:w="567" w:type="dxa"/>
            <w:vAlign w:val="center"/>
          </w:tcPr>
          <w:p w14:paraId="14F4214A" w14:textId="77777777" w:rsidR="00E05702" w:rsidRDefault="00E05702">
            <w:pPr>
              <w:pStyle w:val="ConsPlusNormal"/>
              <w:jc w:val="center"/>
            </w:pPr>
            <w:r>
              <w:t>4.</w:t>
            </w:r>
          </w:p>
        </w:tc>
        <w:tc>
          <w:tcPr>
            <w:tcW w:w="3685" w:type="dxa"/>
          </w:tcPr>
          <w:p w14:paraId="74ADBFA3" w14:textId="77777777" w:rsidR="00E05702" w:rsidRDefault="00E05702">
            <w:pPr>
              <w:pStyle w:val="ConsPlusNormal"/>
            </w:pPr>
            <w:r>
              <w:t>Какова цель использования земельного участка?</w:t>
            </w:r>
          </w:p>
        </w:tc>
        <w:tc>
          <w:tcPr>
            <w:tcW w:w="4819" w:type="dxa"/>
          </w:tcPr>
          <w:p w14:paraId="489DD36A" w14:textId="77777777" w:rsidR="00E05702" w:rsidRDefault="00E05702">
            <w:pPr>
              <w:pStyle w:val="ConsPlusNormal"/>
            </w:pPr>
            <w:r>
              <w:t xml:space="preserve">1. Использование земель или земельного участка, которые находятся в муниципальной собственности и не предоставлены гражданам или юридическим лицам, в целях, указанных в </w:t>
            </w:r>
            <w:hyperlink r:id="rId40">
              <w:r>
                <w:rPr>
                  <w:color w:val="0000FF"/>
                </w:rPr>
                <w:t>пункте 1 статьи 39.34</w:t>
              </w:r>
            </w:hyperlink>
            <w:r>
              <w:t xml:space="preserve"> Земельного кодекса Российской Федерации.</w:t>
            </w:r>
          </w:p>
          <w:p w14:paraId="69C46571" w14:textId="77777777" w:rsidR="00E05702" w:rsidRDefault="00E05702">
            <w:pPr>
              <w:pStyle w:val="ConsPlusNormal"/>
            </w:pPr>
            <w:r>
              <w:t xml:space="preserve">2. Размещение объектов, виды которых установлены </w:t>
            </w:r>
            <w:hyperlink r:id="rId41">
              <w:r>
                <w:rPr>
                  <w:color w:val="0000FF"/>
                </w:rPr>
                <w:t>постановлением</w:t>
              </w:r>
            </w:hyperlink>
            <w:r>
              <w:t xml:space="preserve"> Правительства Российской Федерации от 3 декабря 2014 г. N 1300</w:t>
            </w:r>
          </w:p>
        </w:tc>
      </w:tr>
      <w:tr w:rsidR="00E05702" w14:paraId="0BCE9BC8" w14:textId="77777777">
        <w:tc>
          <w:tcPr>
            <w:tcW w:w="567" w:type="dxa"/>
            <w:vAlign w:val="center"/>
          </w:tcPr>
          <w:p w14:paraId="4A79D7B1" w14:textId="77777777" w:rsidR="00E05702" w:rsidRDefault="00E05702">
            <w:pPr>
              <w:pStyle w:val="ConsPlusNormal"/>
              <w:jc w:val="center"/>
            </w:pPr>
            <w:r>
              <w:t>5.</w:t>
            </w:r>
          </w:p>
        </w:tc>
        <w:tc>
          <w:tcPr>
            <w:tcW w:w="3685" w:type="dxa"/>
          </w:tcPr>
          <w:p w14:paraId="3F547A04" w14:textId="77777777" w:rsidR="00E05702" w:rsidRDefault="00E05702">
            <w:pPr>
              <w:pStyle w:val="ConsPlusNormal"/>
            </w:pPr>
            <w:r>
              <w:t>Участок земли, на котором планируется размещение объекта, поставлен на кадастровый учет?</w:t>
            </w:r>
          </w:p>
        </w:tc>
        <w:tc>
          <w:tcPr>
            <w:tcW w:w="4819" w:type="dxa"/>
          </w:tcPr>
          <w:p w14:paraId="26D9C7B1" w14:textId="77777777" w:rsidR="00E05702" w:rsidRDefault="00E05702">
            <w:pPr>
              <w:pStyle w:val="ConsPlusNormal"/>
            </w:pPr>
            <w:r>
              <w:t>1. Объект планируется разместить на землях муниципальной неразграниченной собственности</w:t>
            </w:r>
          </w:p>
        </w:tc>
      </w:tr>
      <w:tr w:rsidR="00E05702" w14:paraId="0DF34184" w14:textId="77777777">
        <w:tc>
          <w:tcPr>
            <w:tcW w:w="567" w:type="dxa"/>
            <w:vAlign w:val="center"/>
          </w:tcPr>
          <w:p w14:paraId="103B1044" w14:textId="77777777" w:rsidR="00E05702" w:rsidRDefault="00E05702">
            <w:pPr>
              <w:pStyle w:val="ConsPlusNormal"/>
              <w:jc w:val="center"/>
            </w:pPr>
            <w:r>
              <w:t>6.</w:t>
            </w:r>
          </w:p>
        </w:tc>
        <w:tc>
          <w:tcPr>
            <w:tcW w:w="3685" w:type="dxa"/>
          </w:tcPr>
          <w:p w14:paraId="44EBB48E" w14:textId="77777777" w:rsidR="00E05702" w:rsidRDefault="00E05702">
            <w:pPr>
              <w:pStyle w:val="ConsPlusNormal"/>
            </w:pPr>
            <w:r>
              <w:t>Участок земли, который планируется использовать, поставлен на кадастровый учет?</w:t>
            </w:r>
          </w:p>
        </w:tc>
        <w:tc>
          <w:tcPr>
            <w:tcW w:w="4819" w:type="dxa"/>
          </w:tcPr>
          <w:p w14:paraId="217A79BD" w14:textId="77777777" w:rsidR="00E05702" w:rsidRDefault="00E05702">
            <w:pPr>
              <w:pStyle w:val="ConsPlusNormal"/>
            </w:pPr>
            <w:r>
              <w:t>1. Планируется использовать земли муниципальной неразграниченной собственности.</w:t>
            </w:r>
          </w:p>
          <w:p w14:paraId="729D0C71" w14:textId="77777777" w:rsidR="00E05702" w:rsidRDefault="00E05702">
            <w:pPr>
              <w:pStyle w:val="ConsPlusNormal"/>
            </w:pPr>
            <w:r>
              <w:t>2. Участок стоит на кадастровом учете</w:t>
            </w:r>
          </w:p>
        </w:tc>
      </w:tr>
      <w:tr w:rsidR="00E05702" w14:paraId="5CBD39B7" w14:textId="77777777">
        <w:tc>
          <w:tcPr>
            <w:tcW w:w="567" w:type="dxa"/>
            <w:vAlign w:val="center"/>
          </w:tcPr>
          <w:p w14:paraId="48251F2C" w14:textId="77777777" w:rsidR="00E05702" w:rsidRDefault="00E05702">
            <w:pPr>
              <w:pStyle w:val="ConsPlusNormal"/>
              <w:jc w:val="center"/>
            </w:pPr>
            <w:r>
              <w:t>7.</w:t>
            </w:r>
          </w:p>
        </w:tc>
        <w:tc>
          <w:tcPr>
            <w:tcW w:w="3685" w:type="dxa"/>
          </w:tcPr>
          <w:p w14:paraId="5329B9FE" w14:textId="77777777" w:rsidR="00E05702" w:rsidRDefault="00E05702">
            <w:pPr>
              <w:pStyle w:val="ConsPlusNormal"/>
            </w:pPr>
            <w:r>
              <w:t>Земельный участок планируется использовать полностью?</w:t>
            </w:r>
          </w:p>
        </w:tc>
        <w:tc>
          <w:tcPr>
            <w:tcW w:w="4819" w:type="dxa"/>
          </w:tcPr>
          <w:p w14:paraId="02D12B68" w14:textId="77777777" w:rsidR="00E05702" w:rsidRDefault="00E05702">
            <w:pPr>
              <w:pStyle w:val="ConsPlusNormal"/>
            </w:pPr>
            <w:r>
              <w:t>1. Да, планируется использовать весь участок.</w:t>
            </w:r>
          </w:p>
          <w:p w14:paraId="2D7AD800" w14:textId="77777777" w:rsidR="00E05702" w:rsidRDefault="00E05702">
            <w:pPr>
              <w:pStyle w:val="ConsPlusNormal"/>
            </w:pPr>
            <w:r>
              <w:t>2. Нет, планируется использовать только часть участка</w:t>
            </w:r>
          </w:p>
        </w:tc>
      </w:tr>
      <w:tr w:rsidR="00E05702" w14:paraId="5A219B53" w14:textId="77777777">
        <w:tc>
          <w:tcPr>
            <w:tcW w:w="567" w:type="dxa"/>
            <w:vAlign w:val="center"/>
          </w:tcPr>
          <w:p w14:paraId="625BF76C" w14:textId="77777777" w:rsidR="00E05702" w:rsidRDefault="00E05702">
            <w:pPr>
              <w:pStyle w:val="ConsPlusNormal"/>
              <w:jc w:val="center"/>
            </w:pPr>
            <w:r>
              <w:t>8.</w:t>
            </w:r>
          </w:p>
        </w:tc>
        <w:tc>
          <w:tcPr>
            <w:tcW w:w="3685" w:type="dxa"/>
          </w:tcPr>
          <w:p w14:paraId="7D2FD12F" w14:textId="77777777" w:rsidR="00E05702" w:rsidRDefault="00E05702">
            <w:pPr>
              <w:pStyle w:val="ConsPlusNormal"/>
            </w:pPr>
            <w:r>
              <w:t>Требуется рубка деревьев или кустарников в связи с необходимостью использования участка?</w:t>
            </w:r>
          </w:p>
        </w:tc>
        <w:tc>
          <w:tcPr>
            <w:tcW w:w="4819" w:type="dxa"/>
          </w:tcPr>
          <w:p w14:paraId="2E78E7F2" w14:textId="77777777" w:rsidR="00E05702" w:rsidRDefault="00E05702">
            <w:pPr>
              <w:pStyle w:val="ConsPlusNormal"/>
            </w:pPr>
            <w:r>
              <w:t>1. Вырубка требуется.</w:t>
            </w:r>
          </w:p>
          <w:p w14:paraId="6F66E9BB" w14:textId="77777777" w:rsidR="00E05702" w:rsidRDefault="00E05702">
            <w:pPr>
              <w:pStyle w:val="ConsPlusNormal"/>
            </w:pPr>
            <w:r>
              <w:t>2. Вырубка не требуется</w:t>
            </w:r>
          </w:p>
        </w:tc>
      </w:tr>
    </w:tbl>
    <w:p w14:paraId="5650AAAC" w14:textId="77777777" w:rsidR="00E05702" w:rsidRDefault="00E05702">
      <w:pPr>
        <w:pStyle w:val="ConsPlusNormal"/>
        <w:jc w:val="both"/>
      </w:pPr>
    </w:p>
    <w:p w14:paraId="6FB07B6C" w14:textId="77777777" w:rsidR="00E05702" w:rsidRDefault="00E05702">
      <w:pPr>
        <w:pStyle w:val="ConsPlusNormal"/>
        <w:jc w:val="both"/>
      </w:pPr>
    </w:p>
    <w:p w14:paraId="607BD080" w14:textId="77777777" w:rsidR="00E05702" w:rsidRDefault="00E05702">
      <w:pPr>
        <w:pStyle w:val="ConsPlusNormal"/>
        <w:jc w:val="both"/>
      </w:pPr>
    </w:p>
    <w:p w14:paraId="08FA987E" w14:textId="77777777" w:rsidR="00E05702" w:rsidRDefault="00E05702">
      <w:pPr>
        <w:pStyle w:val="ConsPlusNormal"/>
        <w:jc w:val="both"/>
      </w:pPr>
    </w:p>
    <w:p w14:paraId="10B8D306" w14:textId="77777777" w:rsidR="00E05702" w:rsidRDefault="00E05702">
      <w:pPr>
        <w:pStyle w:val="ConsPlusNormal"/>
        <w:jc w:val="both"/>
      </w:pPr>
    </w:p>
    <w:p w14:paraId="1D8437F7" w14:textId="77777777" w:rsidR="00E05702" w:rsidRDefault="00E05702">
      <w:pPr>
        <w:pStyle w:val="ConsPlusNormal"/>
        <w:jc w:val="right"/>
        <w:outlineLvl w:val="1"/>
      </w:pPr>
      <w:r>
        <w:t>Приложение N 2</w:t>
      </w:r>
    </w:p>
    <w:p w14:paraId="7463CDB4" w14:textId="77777777" w:rsidR="00E05702" w:rsidRDefault="00E05702">
      <w:pPr>
        <w:pStyle w:val="ConsPlusNormal"/>
        <w:jc w:val="right"/>
      </w:pPr>
      <w:r>
        <w:t>к Административному регламенту</w:t>
      </w:r>
    </w:p>
    <w:p w14:paraId="33D75D77" w14:textId="77777777" w:rsidR="00E05702" w:rsidRDefault="00E05702">
      <w:pPr>
        <w:pStyle w:val="ConsPlusNormal"/>
        <w:jc w:val="right"/>
      </w:pPr>
      <w:r>
        <w:t>по предоставлению муниципальной услуги</w:t>
      </w:r>
    </w:p>
    <w:p w14:paraId="6829676F" w14:textId="77777777" w:rsidR="00E05702" w:rsidRDefault="00E05702">
      <w:pPr>
        <w:pStyle w:val="ConsPlusNormal"/>
        <w:jc w:val="both"/>
      </w:pPr>
    </w:p>
    <w:p w14:paraId="1771F8ED" w14:textId="77777777" w:rsidR="00E05702" w:rsidRDefault="00E05702">
      <w:pPr>
        <w:pStyle w:val="ConsPlusNormal"/>
        <w:jc w:val="center"/>
      </w:pPr>
      <w:bookmarkStart w:id="33" w:name="P483"/>
      <w:bookmarkEnd w:id="33"/>
      <w:r>
        <w:t>Форма разрешения на использование земель, земельного участка</w:t>
      </w:r>
    </w:p>
    <w:p w14:paraId="0A674948" w14:textId="77777777" w:rsidR="00E05702" w:rsidRDefault="00E05702">
      <w:pPr>
        <w:pStyle w:val="ConsPlusNormal"/>
        <w:jc w:val="center"/>
      </w:pPr>
      <w:r>
        <w:t>или части земельного участка, находящихся в государственной</w:t>
      </w:r>
    </w:p>
    <w:p w14:paraId="377316F0" w14:textId="77777777" w:rsidR="00E05702" w:rsidRDefault="00E05702">
      <w:pPr>
        <w:pStyle w:val="ConsPlusNormal"/>
        <w:jc w:val="center"/>
      </w:pPr>
      <w:r>
        <w:t>или муниципальной собственности</w:t>
      </w:r>
    </w:p>
    <w:p w14:paraId="5543CF7A" w14:textId="77777777" w:rsidR="00E05702" w:rsidRDefault="00E0570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4"/>
      </w:tblGrid>
      <w:tr w:rsidR="00E05702" w14:paraId="66338A88" w14:textId="77777777">
        <w:tc>
          <w:tcPr>
            <w:tcW w:w="9070" w:type="dxa"/>
            <w:gridSpan w:val="2"/>
            <w:tcBorders>
              <w:top w:val="nil"/>
              <w:left w:val="nil"/>
              <w:bottom w:val="nil"/>
              <w:right w:val="nil"/>
            </w:tcBorders>
          </w:tcPr>
          <w:p w14:paraId="257B5071" w14:textId="77777777" w:rsidR="00E05702" w:rsidRDefault="00E05702">
            <w:pPr>
              <w:pStyle w:val="ConsPlusNormal"/>
              <w:jc w:val="center"/>
            </w:pPr>
            <w:r>
              <w:t>РАЗРЕШЕНИЕ &lt;2&gt;</w:t>
            </w:r>
          </w:p>
          <w:p w14:paraId="06C9BFB8" w14:textId="77777777" w:rsidR="00E05702" w:rsidRDefault="00E05702">
            <w:pPr>
              <w:pStyle w:val="ConsPlusNormal"/>
              <w:jc w:val="center"/>
            </w:pPr>
            <w:r>
              <w:lastRenderedPageBreak/>
              <w:t>на использование земель, земельного участка или части земельного участка, находящихся в государственной или муниципальной собственности</w:t>
            </w:r>
          </w:p>
          <w:p w14:paraId="04CC9FF5" w14:textId="77777777" w:rsidR="00E05702" w:rsidRDefault="00E05702">
            <w:pPr>
              <w:pStyle w:val="ConsPlusNormal"/>
            </w:pPr>
          </w:p>
          <w:p w14:paraId="392130A1" w14:textId="77777777" w:rsidR="00E05702" w:rsidRDefault="00E05702">
            <w:pPr>
              <w:pStyle w:val="ConsPlusNormal"/>
              <w:jc w:val="center"/>
            </w:pPr>
            <w:r>
              <w:t>Дата выдачи ____________ N ______________</w:t>
            </w:r>
          </w:p>
          <w:p w14:paraId="495353EC" w14:textId="77777777" w:rsidR="00E05702" w:rsidRDefault="00E05702">
            <w:pPr>
              <w:pStyle w:val="ConsPlusNormal"/>
            </w:pPr>
          </w:p>
          <w:p w14:paraId="1CC770DC" w14:textId="77777777" w:rsidR="00E05702" w:rsidRDefault="00E05702">
            <w:pPr>
              <w:pStyle w:val="ConsPlusNormal"/>
              <w:jc w:val="both"/>
            </w:pPr>
            <w:r>
              <w:t>_________________________________________________________________________</w:t>
            </w:r>
          </w:p>
          <w:p w14:paraId="2A415F85" w14:textId="77777777" w:rsidR="00E05702" w:rsidRDefault="00E05702">
            <w:pPr>
              <w:pStyle w:val="ConsPlusNormal"/>
              <w:jc w:val="center"/>
            </w:pPr>
            <w:r>
              <w:t>(наименование уполномоченного органа, осуществляющего выдачу разрешения)</w:t>
            </w:r>
          </w:p>
          <w:p w14:paraId="28FA429E" w14:textId="77777777" w:rsidR="00E05702" w:rsidRDefault="00E05702">
            <w:pPr>
              <w:pStyle w:val="ConsPlusNormal"/>
              <w:jc w:val="both"/>
            </w:pPr>
            <w:r>
              <w:t>разрешает ________________________________________________________________</w:t>
            </w:r>
          </w:p>
          <w:p w14:paraId="23DA5DF3" w14:textId="77777777" w:rsidR="00E05702" w:rsidRDefault="00E05702">
            <w:pPr>
              <w:pStyle w:val="ConsPlusNormal"/>
              <w:jc w:val="both"/>
            </w:pPr>
            <w:r>
              <w:t>_________________________________________________________________________</w:t>
            </w:r>
          </w:p>
          <w:p w14:paraId="0B52EFBF" w14:textId="77777777" w:rsidR="00E05702" w:rsidRDefault="00E05702">
            <w:pPr>
              <w:pStyle w:val="ConsPlusNormal"/>
              <w:jc w:val="center"/>
            </w:pPr>
            <w:r>
              <w:t>(наименование заявителя, телефон, адрес электронной почты)</w:t>
            </w:r>
          </w:p>
          <w:p w14:paraId="07C43C45" w14:textId="77777777" w:rsidR="00E05702" w:rsidRDefault="00E05702">
            <w:pPr>
              <w:pStyle w:val="ConsPlusNormal"/>
              <w:jc w:val="both"/>
            </w:pPr>
            <w:r>
              <w:t>использование земельного участка (части земельного участка, земель муниципальной неразграниченной собственности)</w:t>
            </w:r>
          </w:p>
          <w:p w14:paraId="0E48DA4B" w14:textId="77777777" w:rsidR="00E05702" w:rsidRDefault="00E05702">
            <w:pPr>
              <w:pStyle w:val="ConsPlusNormal"/>
              <w:jc w:val="both"/>
            </w:pPr>
            <w:r>
              <w:t>_________________________________________________________________________</w:t>
            </w:r>
          </w:p>
          <w:p w14:paraId="1BEB1DB4" w14:textId="77777777" w:rsidR="00E05702" w:rsidRDefault="00E05702">
            <w:pPr>
              <w:pStyle w:val="ConsPlusNormal"/>
              <w:jc w:val="center"/>
            </w:pPr>
            <w:r>
              <w:t>(цель использования земельного участка)</w:t>
            </w:r>
          </w:p>
          <w:p w14:paraId="25DF4D8C" w14:textId="77777777" w:rsidR="00E05702" w:rsidRDefault="00E05702">
            <w:pPr>
              <w:pStyle w:val="ConsPlusNormal"/>
              <w:jc w:val="both"/>
            </w:pPr>
            <w:r>
              <w:t>на землях ________________________________________________________________.</w:t>
            </w:r>
          </w:p>
          <w:p w14:paraId="02AEAE75" w14:textId="77777777" w:rsidR="00E05702" w:rsidRDefault="00E05702">
            <w:pPr>
              <w:pStyle w:val="ConsPlusNormal"/>
              <w:jc w:val="center"/>
            </w:pPr>
            <w:r>
              <w:t>(муниципальной собственности, собственности субъекта Российской Федерации, муниципальной неразграниченной собственности)</w:t>
            </w:r>
          </w:p>
          <w:p w14:paraId="026773A2" w14:textId="77777777" w:rsidR="00E05702" w:rsidRDefault="00E05702">
            <w:pPr>
              <w:pStyle w:val="ConsPlusNormal"/>
              <w:jc w:val="both"/>
            </w:pPr>
            <w:r>
              <w:t>Местоположение __________________________________________________________</w:t>
            </w:r>
          </w:p>
          <w:p w14:paraId="55CBB903" w14:textId="77777777" w:rsidR="00E05702" w:rsidRDefault="00E05702">
            <w:pPr>
              <w:pStyle w:val="ConsPlusNormal"/>
              <w:jc w:val="center"/>
            </w:pPr>
            <w:r>
              <w:t>(адрес места размещения объекта)</w:t>
            </w:r>
          </w:p>
          <w:p w14:paraId="03858A8C" w14:textId="77777777" w:rsidR="00E05702" w:rsidRDefault="00E05702">
            <w:pPr>
              <w:pStyle w:val="ConsPlusNormal"/>
              <w:jc w:val="both"/>
            </w:pPr>
            <w:r>
              <w:t>Кадастровый номер земельного участка &lt;3&gt; ___________________________________</w:t>
            </w:r>
          </w:p>
          <w:p w14:paraId="3520BC41" w14:textId="77777777" w:rsidR="00E05702" w:rsidRDefault="00E05702">
            <w:pPr>
              <w:pStyle w:val="ConsPlusNormal"/>
              <w:jc w:val="both"/>
            </w:pPr>
            <w:r>
              <w:t>Разрешение выдано на срок _________________________________________________</w:t>
            </w:r>
          </w:p>
          <w:p w14:paraId="43E2E793" w14:textId="77777777" w:rsidR="00E05702" w:rsidRDefault="00E05702">
            <w:pPr>
              <w:pStyle w:val="ConsPlusNormal"/>
              <w:jc w:val="both"/>
            </w:pPr>
            <w:r>
              <w:t>Согласование осуществления рубок деревьев, кустарников, расположенных в границах земельного участка, части земельного участка или земель _________________________________________________________________________</w:t>
            </w:r>
          </w:p>
          <w:p w14:paraId="72DAC3B2" w14:textId="77777777" w:rsidR="00E05702" w:rsidRDefault="00E05702">
            <w:pPr>
              <w:pStyle w:val="ConsPlusNormal"/>
              <w:jc w:val="both"/>
            </w:pPr>
            <w:r>
              <w:t>_________________________________________________________________________</w:t>
            </w:r>
          </w:p>
          <w:p w14:paraId="4D9286F0" w14:textId="77777777" w:rsidR="00E05702" w:rsidRDefault="00E05702">
            <w:pPr>
              <w:pStyle w:val="ConsPlusNormal"/>
            </w:pPr>
          </w:p>
          <w:p w14:paraId="094F8806" w14:textId="77777777" w:rsidR="00E05702" w:rsidRDefault="00E05702">
            <w:pPr>
              <w:pStyle w:val="ConsPlusNormal"/>
              <w:jc w:val="both"/>
            </w:pPr>
            <w:r>
              <w:t xml:space="preserve">Обязанность лиц, получивших разрешение, выполнить предусмотренные </w:t>
            </w:r>
            <w:hyperlink r:id="rId42">
              <w:r>
                <w:rPr>
                  <w:color w:val="0000FF"/>
                </w:rPr>
                <w:t>статьей 39.35</w:t>
              </w:r>
            </w:hyperlink>
            <w: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_________________________________________________________________________</w:t>
            </w:r>
          </w:p>
          <w:p w14:paraId="4B21F1B2" w14:textId="77777777" w:rsidR="00E05702" w:rsidRDefault="00E05702">
            <w:pPr>
              <w:pStyle w:val="ConsPlusNormal"/>
              <w:jc w:val="both"/>
            </w:pPr>
            <w:r>
              <w:t>_________________________________________________________________________</w:t>
            </w:r>
          </w:p>
          <w:p w14:paraId="7042173F" w14:textId="77777777" w:rsidR="00E05702" w:rsidRDefault="00E05702">
            <w:pPr>
              <w:pStyle w:val="ConsPlusNormal"/>
            </w:pPr>
          </w:p>
          <w:p w14:paraId="3282C712" w14:textId="77777777" w:rsidR="00E05702" w:rsidRDefault="00E05702">
            <w:pPr>
              <w:pStyle w:val="ConsPlusNormal"/>
              <w:jc w:val="both"/>
            </w:pPr>
            <w: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14:paraId="5E1BC8B1" w14:textId="77777777" w:rsidR="00E05702" w:rsidRDefault="00E05702">
            <w:pPr>
              <w:pStyle w:val="ConsPlusNormal"/>
              <w:jc w:val="both"/>
            </w:pPr>
            <w:r>
              <w:t>_________________________________________________________________________</w:t>
            </w:r>
          </w:p>
          <w:p w14:paraId="6AEF0F41" w14:textId="77777777" w:rsidR="00E05702" w:rsidRDefault="00E05702">
            <w:pPr>
              <w:pStyle w:val="ConsPlusNormal"/>
              <w:jc w:val="both"/>
            </w:pPr>
            <w:r>
              <w:t>_________________________________________________________________________</w:t>
            </w:r>
          </w:p>
          <w:p w14:paraId="70293276" w14:textId="77777777" w:rsidR="00E05702" w:rsidRDefault="00E05702">
            <w:pPr>
              <w:pStyle w:val="ConsPlusNormal"/>
            </w:pPr>
          </w:p>
          <w:p w14:paraId="7781D0D3" w14:textId="77777777" w:rsidR="00E05702" w:rsidRDefault="00E05702">
            <w:pPr>
              <w:pStyle w:val="ConsPlusNormal"/>
              <w:jc w:val="both"/>
            </w:pPr>
            <w:r>
              <w:t>Дополнительные условия использования участка</w:t>
            </w:r>
          </w:p>
          <w:p w14:paraId="4A352783" w14:textId="77777777" w:rsidR="00E05702" w:rsidRDefault="00E05702">
            <w:pPr>
              <w:pStyle w:val="ConsPlusNormal"/>
              <w:jc w:val="both"/>
            </w:pPr>
            <w:r>
              <w:t>_________________________________________________________________________</w:t>
            </w:r>
          </w:p>
          <w:p w14:paraId="7439A5FA" w14:textId="77777777" w:rsidR="00E05702" w:rsidRDefault="00E05702">
            <w:pPr>
              <w:pStyle w:val="ConsPlusNormal"/>
            </w:pPr>
          </w:p>
          <w:p w14:paraId="62A15C68" w14:textId="77777777" w:rsidR="00E05702" w:rsidRDefault="00E05702">
            <w:pPr>
              <w:pStyle w:val="ConsPlusNormal"/>
            </w:pPr>
          </w:p>
          <w:p w14:paraId="6362F3E5" w14:textId="77777777" w:rsidR="00E05702" w:rsidRDefault="00E05702">
            <w:pPr>
              <w:pStyle w:val="ConsPlusNormal"/>
              <w:jc w:val="both"/>
            </w:pPr>
            <w:r>
              <w:t>Приложение: схема границ предполагаемых к использованию земель или части земельного участка на кадастровом плане территории &lt;4&gt;</w:t>
            </w:r>
          </w:p>
        </w:tc>
      </w:tr>
      <w:tr w:rsidR="00E05702" w14:paraId="27523F67" w14:textId="77777777">
        <w:tc>
          <w:tcPr>
            <w:tcW w:w="9070" w:type="dxa"/>
            <w:gridSpan w:val="2"/>
            <w:tcBorders>
              <w:top w:val="nil"/>
              <w:left w:val="nil"/>
              <w:bottom w:val="nil"/>
              <w:right w:val="nil"/>
            </w:tcBorders>
          </w:tcPr>
          <w:p w14:paraId="62566449" w14:textId="77777777" w:rsidR="00E05702" w:rsidRDefault="00E05702">
            <w:pPr>
              <w:pStyle w:val="ConsPlusNormal"/>
              <w:jc w:val="both"/>
            </w:pPr>
          </w:p>
        </w:tc>
      </w:tr>
      <w:tr w:rsidR="00E05702" w14:paraId="49291D89" w14:textId="77777777">
        <w:tblPrEx>
          <w:tblBorders>
            <w:right w:val="single" w:sz="4" w:space="0" w:color="auto"/>
          </w:tblBorders>
        </w:tblPrEx>
        <w:tc>
          <w:tcPr>
            <w:tcW w:w="6236" w:type="dxa"/>
            <w:tcBorders>
              <w:top w:val="nil"/>
              <w:left w:val="nil"/>
              <w:bottom w:val="nil"/>
            </w:tcBorders>
          </w:tcPr>
          <w:p w14:paraId="19572810" w14:textId="77777777" w:rsidR="00E05702" w:rsidRDefault="00E05702">
            <w:pPr>
              <w:pStyle w:val="ConsPlusNormal"/>
            </w:pPr>
          </w:p>
        </w:tc>
        <w:tc>
          <w:tcPr>
            <w:tcW w:w="2834" w:type="dxa"/>
            <w:tcBorders>
              <w:top w:val="single" w:sz="4" w:space="0" w:color="auto"/>
              <w:bottom w:val="single" w:sz="4" w:space="0" w:color="auto"/>
            </w:tcBorders>
          </w:tcPr>
          <w:p w14:paraId="3FA8B8E4" w14:textId="77777777" w:rsidR="00E05702" w:rsidRDefault="00E05702">
            <w:pPr>
              <w:pStyle w:val="ConsPlusNormal"/>
            </w:pPr>
            <w:r>
              <w:t>Сведения об</w:t>
            </w:r>
          </w:p>
          <w:p w14:paraId="46C9DCD1" w14:textId="77777777" w:rsidR="00E05702" w:rsidRDefault="00E05702">
            <w:pPr>
              <w:pStyle w:val="ConsPlusNormal"/>
            </w:pPr>
            <w:r>
              <w:t>электронной подписи</w:t>
            </w:r>
          </w:p>
        </w:tc>
      </w:tr>
      <w:tr w:rsidR="00E05702" w14:paraId="77D50540" w14:textId="77777777">
        <w:tc>
          <w:tcPr>
            <w:tcW w:w="9070" w:type="dxa"/>
            <w:gridSpan w:val="2"/>
            <w:tcBorders>
              <w:top w:val="nil"/>
              <w:left w:val="nil"/>
              <w:bottom w:val="nil"/>
              <w:right w:val="nil"/>
            </w:tcBorders>
          </w:tcPr>
          <w:p w14:paraId="495EE1EB" w14:textId="77777777" w:rsidR="00E05702" w:rsidRDefault="00E05702">
            <w:pPr>
              <w:pStyle w:val="ConsPlusNormal"/>
              <w:ind w:firstLine="283"/>
              <w:jc w:val="both"/>
            </w:pPr>
            <w:r>
              <w:t>--------------------------------</w:t>
            </w:r>
          </w:p>
          <w:p w14:paraId="580DC358" w14:textId="77777777" w:rsidR="00E05702" w:rsidRDefault="00E05702">
            <w:pPr>
              <w:pStyle w:val="ConsPlusNormal"/>
              <w:ind w:firstLine="283"/>
              <w:jc w:val="both"/>
            </w:pPr>
            <w:r>
              <w:t xml:space="preserve">&lt;2&gt; 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муниципальной </w:t>
            </w:r>
            <w:r>
              <w:lastRenderedPageBreak/>
              <w:t xml:space="preserve">собственности, в случаях, предусмотренных </w:t>
            </w:r>
            <w:hyperlink r:id="rId43">
              <w:r>
                <w:rPr>
                  <w:color w:val="0000FF"/>
                </w:rPr>
                <w:t>пунктом 1 статьи 39.34</w:t>
              </w:r>
            </w:hyperlink>
            <w:r>
              <w:t xml:space="preserve"> Земельного кодекса Российской Федерации.</w:t>
            </w:r>
          </w:p>
          <w:p w14:paraId="230BF20B" w14:textId="77777777" w:rsidR="00E05702" w:rsidRDefault="00E05702">
            <w:pPr>
              <w:pStyle w:val="ConsPlusNormal"/>
              <w:ind w:firstLine="283"/>
              <w:jc w:val="both"/>
            </w:pPr>
            <w:r>
              <w:t>&lt;3&gt; Указывается, если разрешение выдается в отношении земельного участка.</w:t>
            </w:r>
          </w:p>
          <w:p w14:paraId="1C515921" w14:textId="77777777" w:rsidR="00E05702" w:rsidRDefault="00E05702">
            <w:pPr>
              <w:pStyle w:val="ConsPlusNormal"/>
              <w:ind w:firstLine="283"/>
              <w:jc w:val="both"/>
            </w:pPr>
            <w:r>
              <w:t>&lt;4&gt; Если планируется использовать земли или часть земельного участка.</w:t>
            </w:r>
          </w:p>
        </w:tc>
      </w:tr>
    </w:tbl>
    <w:p w14:paraId="42376648" w14:textId="77777777" w:rsidR="00E05702" w:rsidRDefault="00E05702">
      <w:pPr>
        <w:pStyle w:val="ConsPlusNormal"/>
        <w:jc w:val="both"/>
      </w:pPr>
    </w:p>
    <w:p w14:paraId="625B9FB6" w14:textId="77777777" w:rsidR="00E05702" w:rsidRDefault="00E05702">
      <w:pPr>
        <w:pStyle w:val="ConsPlusNormal"/>
        <w:jc w:val="both"/>
      </w:pPr>
    </w:p>
    <w:p w14:paraId="700AF4DD" w14:textId="77777777" w:rsidR="00E05702" w:rsidRDefault="00E05702">
      <w:pPr>
        <w:pStyle w:val="ConsPlusNormal"/>
        <w:jc w:val="both"/>
      </w:pPr>
    </w:p>
    <w:p w14:paraId="6F60A3C4" w14:textId="77777777" w:rsidR="00E05702" w:rsidRDefault="00E05702">
      <w:pPr>
        <w:pStyle w:val="ConsPlusNormal"/>
        <w:jc w:val="both"/>
      </w:pPr>
    </w:p>
    <w:p w14:paraId="69777C2E" w14:textId="77777777" w:rsidR="00E05702" w:rsidRDefault="00E05702">
      <w:pPr>
        <w:pStyle w:val="ConsPlusNormal"/>
        <w:jc w:val="both"/>
      </w:pPr>
    </w:p>
    <w:p w14:paraId="27E3D2CB" w14:textId="77777777" w:rsidR="00E05702" w:rsidRDefault="00E05702">
      <w:pPr>
        <w:pStyle w:val="ConsPlusNormal"/>
        <w:jc w:val="right"/>
        <w:outlineLvl w:val="1"/>
      </w:pPr>
      <w:r>
        <w:t>Приложение N 3</w:t>
      </w:r>
    </w:p>
    <w:p w14:paraId="6A1A86AB" w14:textId="77777777" w:rsidR="00E05702" w:rsidRDefault="00E05702">
      <w:pPr>
        <w:pStyle w:val="ConsPlusNormal"/>
        <w:jc w:val="right"/>
      </w:pPr>
      <w:r>
        <w:t>к Административному регламенту</w:t>
      </w:r>
    </w:p>
    <w:p w14:paraId="16AD2E8F" w14:textId="77777777" w:rsidR="00E05702" w:rsidRDefault="00E05702">
      <w:pPr>
        <w:pStyle w:val="ConsPlusNormal"/>
        <w:jc w:val="right"/>
      </w:pPr>
      <w:r>
        <w:t>по предоставлению муниципальной услуги</w:t>
      </w:r>
    </w:p>
    <w:p w14:paraId="0CDFCEA9" w14:textId="77777777" w:rsidR="00E05702" w:rsidRDefault="00E05702">
      <w:pPr>
        <w:pStyle w:val="ConsPlusNormal"/>
        <w:jc w:val="both"/>
      </w:pPr>
    </w:p>
    <w:p w14:paraId="0107F168" w14:textId="77777777" w:rsidR="00E05702" w:rsidRDefault="00E05702">
      <w:pPr>
        <w:pStyle w:val="ConsPlusNormal"/>
        <w:jc w:val="center"/>
      </w:pPr>
      <w:bookmarkStart w:id="34" w:name="P538"/>
      <w:bookmarkEnd w:id="34"/>
      <w:r>
        <w:t>Форма разрешения на размещение объекта на землях,</w:t>
      </w:r>
    </w:p>
    <w:p w14:paraId="28C4C540" w14:textId="77777777" w:rsidR="00E05702" w:rsidRDefault="00E05702">
      <w:pPr>
        <w:pStyle w:val="ConsPlusNormal"/>
        <w:jc w:val="center"/>
      </w:pPr>
      <w:r>
        <w:t>земельном участке или части земельного участка,</w:t>
      </w:r>
    </w:p>
    <w:p w14:paraId="1FCFF102" w14:textId="77777777" w:rsidR="00E05702" w:rsidRDefault="00E05702">
      <w:pPr>
        <w:pStyle w:val="ConsPlusNormal"/>
        <w:jc w:val="center"/>
      </w:pPr>
      <w:r>
        <w:t>находящихся в муниципальной собственности</w:t>
      </w:r>
    </w:p>
    <w:p w14:paraId="075DA705" w14:textId="77777777" w:rsidR="00E05702" w:rsidRDefault="00E0570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4"/>
      </w:tblGrid>
      <w:tr w:rsidR="00E05702" w14:paraId="0A5EA340" w14:textId="77777777">
        <w:tc>
          <w:tcPr>
            <w:tcW w:w="9070" w:type="dxa"/>
            <w:gridSpan w:val="2"/>
            <w:tcBorders>
              <w:top w:val="nil"/>
              <w:left w:val="nil"/>
              <w:bottom w:val="nil"/>
              <w:right w:val="nil"/>
            </w:tcBorders>
          </w:tcPr>
          <w:p w14:paraId="2EDD1903" w14:textId="77777777" w:rsidR="00E05702" w:rsidRDefault="00E05702">
            <w:pPr>
              <w:pStyle w:val="ConsPlusNormal"/>
              <w:jc w:val="center"/>
            </w:pPr>
            <w:r>
              <w:t>РАЗРЕШЕНИЕ &lt;5&gt;</w:t>
            </w:r>
          </w:p>
          <w:p w14:paraId="73154E08" w14:textId="77777777" w:rsidR="00E05702" w:rsidRDefault="00E05702">
            <w:pPr>
              <w:pStyle w:val="ConsPlusNormal"/>
              <w:jc w:val="center"/>
            </w:pPr>
            <w:r>
              <w:t>на размещение объекта</w:t>
            </w:r>
          </w:p>
          <w:p w14:paraId="135F8B79" w14:textId="77777777" w:rsidR="00E05702" w:rsidRDefault="00E05702">
            <w:pPr>
              <w:pStyle w:val="ConsPlusNormal"/>
            </w:pPr>
          </w:p>
          <w:p w14:paraId="537654E2" w14:textId="77777777" w:rsidR="00E05702" w:rsidRDefault="00E05702">
            <w:pPr>
              <w:pStyle w:val="ConsPlusNormal"/>
              <w:jc w:val="center"/>
            </w:pPr>
            <w:r>
              <w:t>Дата выдачи ___________ N ______________</w:t>
            </w:r>
          </w:p>
          <w:p w14:paraId="7DA33737" w14:textId="77777777" w:rsidR="00E05702" w:rsidRDefault="00E05702">
            <w:pPr>
              <w:pStyle w:val="ConsPlusNormal"/>
            </w:pPr>
          </w:p>
          <w:p w14:paraId="798A465E" w14:textId="77777777" w:rsidR="00E05702" w:rsidRDefault="00E05702">
            <w:pPr>
              <w:pStyle w:val="ConsPlusNormal"/>
              <w:jc w:val="both"/>
            </w:pPr>
            <w:r>
              <w:t>_________________________________________________________________________</w:t>
            </w:r>
          </w:p>
          <w:p w14:paraId="48BA7B0F" w14:textId="77777777" w:rsidR="00E05702" w:rsidRDefault="00E05702">
            <w:pPr>
              <w:pStyle w:val="ConsPlusNormal"/>
              <w:jc w:val="center"/>
            </w:pPr>
            <w:r>
              <w:t>(наименование уполномоченного органа, осуществляющего выдачу разрешения)</w:t>
            </w:r>
          </w:p>
          <w:p w14:paraId="350FD27B" w14:textId="77777777" w:rsidR="00E05702" w:rsidRDefault="00E05702">
            <w:pPr>
              <w:pStyle w:val="ConsPlusNormal"/>
              <w:jc w:val="both"/>
            </w:pPr>
            <w:r>
              <w:t>разрешает ________________________________________________________________</w:t>
            </w:r>
          </w:p>
          <w:p w14:paraId="3B0A7EF8" w14:textId="77777777" w:rsidR="00E05702" w:rsidRDefault="00E05702">
            <w:pPr>
              <w:pStyle w:val="ConsPlusNormal"/>
              <w:jc w:val="both"/>
            </w:pPr>
            <w:r>
              <w:t>_________________________________________________________________________</w:t>
            </w:r>
          </w:p>
          <w:p w14:paraId="1CB5B21C" w14:textId="77777777" w:rsidR="00E05702" w:rsidRDefault="00E05702">
            <w:pPr>
              <w:pStyle w:val="ConsPlusNormal"/>
              <w:jc w:val="center"/>
            </w:pPr>
            <w:r>
              <w:t>(наименование заявителя, телефон, адрес электронной почты)</w:t>
            </w:r>
          </w:p>
          <w:p w14:paraId="017E90A0" w14:textId="77777777" w:rsidR="00E05702" w:rsidRDefault="00E05702">
            <w:pPr>
              <w:pStyle w:val="ConsPlusNormal"/>
              <w:jc w:val="both"/>
            </w:pPr>
            <w:r>
              <w:t>использование земельного участка (части земельного участка, земель государственной неразграниченной собственности) ____________________________</w:t>
            </w:r>
          </w:p>
          <w:p w14:paraId="6F7F034B" w14:textId="77777777" w:rsidR="00E05702" w:rsidRDefault="00E05702">
            <w:pPr>
              <w:pStyle w:val="ConsPlusNormal"/>
              <w:jc w:val="both"/>
            </w:pPr>
            <w:r>
              <w:t>_________________________________________________________________________</w:t>
            </w:r>
          </w:p>
          <w:p w14:paraId="76AE44C9" w14:textId="77777777" w:rsidR="00E05702" w:rsidRDefault="00E05702">
            <w:pPr>
              <w:pStyle w:val="ConsPlusNormal"/>
              <w:jc w:val="center"/>
            </w:pPr>
            <w:r>
              <w:t>(цель использования земельного участка)</w:t>
            </w:r>
          </w:p>
          <w:p w14:paraId="1691D805" w14:textId="77777777" w:rsidR="00E05702" w:rsidRDefault="00E05702">
            <w:pPr>
              <w:pStyle w:val="ConsPlusNormal"/>
              <w:jc w:val="both"/>
            </w:pPr>
            <w:r>
              <w:t>на землях ________________________________________________________________.</w:t>
            </w:r>
          </w:p>
          <w:p w14:paraId="7418FB2D" w14:textId="77777777" w:rsidR="00E05702" w:rsidRDefault="00E05702">
            <w:pPr>
              <w:pStyle w:val="ConsPlusNormal"/>
              <w:jc w:val="center"/>
            </w:pPr>
            <w:r>
              <w:t>(муниципальной собственности, собственности субъекта Российской Федерации, государственной неразграниченной собственности)</w:t>
            </w:r>
          </w:p>
          <w:p w14:paraId="7D68D27F" w14:textId="77777777" w:rsidR="00E05702" w:rsidRDefault="00E05702">
            <w:pPr>
              <w:pStyle w:val="ConsPlusNormal"/>
              <w:jc w:val="both"/>
            </w:pPr>
            <w:r>
              <w:t>Местоположение __________________________________________________________</w:t>
            </w:r>
          </w:p>
          <w:p w14:paraId="39605ABB" w14:textId="77777777" w:rsidR="00E05702" w:rsidRDefault="00E05702">
            <w:pPr>
              <w:pStyle w:val="ConsPlusNormal"/>
              <w:jc w:val="center"/>
            </w:pPr>
            <w:r>
              <w:t>(адрес места размещения объекта)</w:t>
            </w:r>
          </w:p>
          <w:p w14:paraId="408596DE" w14:textId="77777777" w:rsidR="00E05702" w:rsidRDefault="00E05702">
            <w:pPr>
              <w:pStyle w:val="ConsPlusNormal"/>
              <w:jc w:val="both"/>
            </w:pPr>
            <w:r>
              <w:t>Кадастровый номер земельного участка &lt;6&gt; ___________________________________</w:t>
            </w:r>
          </w:p>
          <w:p w14:paraId="5FF9A1CE" w14:textId="77777777" w:rsidR="00E05702" w:rsidRDefault="00E05702">
            <w:pPr>
              <w:pStyle w:val="ConsPlusNormal"/>
              <w:jc w:val="both"/>
            </w:pPr>
            <w:r>
              <w:t>Разрешение выдано на срок _________________________________________________</w:t>
            </w:r>
          </w:p>
          <w:p w14:paraId="06C14FE7" w14:textId="77777777" w:rsidR="00E05702" w:rsidRDefault="00E05702">
            <w:pPr>
              <w:pStyle w:val="ConsPlusNormal"/>
              <w:jc w:val="both"/>
            </w:pPr>
            <w:r>
              <w:t>Согласование осуществления рубок деревьев, кустарников, расположенных в границах земельного участка, части земельного участка или земель _________________________________________________________________________</w:t>
            </w:r>
          </w:p>
          <w:p w14:paraId="41231241" w14:textId="77777777" w:rsidR="00E05702" w:rsidRDefault="00E05702">
            <w:pPr>
              <w:pStyle w:val="ConsPlusNormal"/>
              <w:jc w:val="both"/>
            </w:pPr>
            <w:r>
              <w:t>_________________________________________________________________________</w:t>
            </w:r>
          </w:p>
          <w:p w14:paraId="7980306F" w14:textId="77777777" w:rsidR="00E05702" w:rsidRDefault="00E05702">
            <w:pPr>
              <w:pStyle w:val="ConsPlusNormal"/>
            </w:pPr>
          </w:p>
          <w:p w14:paraId="45CF16F3" w14:textId="77777777" w:rsidR="00E05702" w:rsidRDefault="00E05702">
            <w:pPr>
              <w:pStyle w:val="ConsPlusNormal"/>
              <w:jc w:val="both"/>
            </w:pPr>
            <w:r>
              <w:t xml:space="preserve">Обязанность лиц, получивших разрешение, выполнить предусмотренные </w:t>
            </w:r>
            <w:hyperlink r:id="rId44">
              <w:r>
                <w:rPr>
                  <w:color w:val="0000FF"/>
                </w:rPr>
                <w:t>статьей 39.35</w:t>
              </w:r>
            </w:hyperlink>
            <w: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_________________________________________________________________________</w:t>
            </w:r>
          </w:p>
          <w:p w14:paraId="34B02F3C" w14:textId="77777777" w:rsidR="00E05702" w:rsidRDefault="00E05702">
            <w:pPr>
              <w:pStyle w:val="ConsPlusNormal"/>
              <w:jc w:val="both"/>
            </w:pPr>
            <w:r>
              <w:t>_________________________________________________________________________</w:t>
            </w:r>
          </w:p>
          <w:p w14:paraId="6610EB29" w14:textId="77777777" w:rsidR="00E05702" w:rsidRDefault="00E05702">
            <w:pPr>
              <w:pStyle w:val="ConsPlusNormal"/>
            </w:pPr>
          </w:p>
          <w:p w14:paraId="321A5FFC" w14:textId="77777777" w:rsidR="00E05702" w:rsidRDefault="00E05702">
            <w:pPr>
              <w:pStyle w:val="ConsPlusNormal"/>
              <w:jc w:val="both"/>
            </w:pPr>
            <w:r>
              <w:t xml:space="preserve">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w:t>
            </w:r>
            <w:r>
              <w:lastRenderedPageBreak/>
              <w:t>заявителю уведомления о предоставлении земельного участка таким лицам ______________________________________________________</w:t>
            </w:r>
          </w:p>
          <w:p w14:paraId="38E10317" w14:textId="77777777" w:rsidR="00E05702" w:rsidRDefault="00E05702">
            <w:pPr>
              <w:pStyle w:val="ConsPlusNormal"/>
              <w:jc w:val="both"/>
            </w:pPr>
            <w:r>
              <w:t>_________________________________________________________________________</w:t>
            </w:r>
          </w:p>
          <w:p w14:paraId="2B405A34" w14:textId="77777777" w:rsidR="00E05702" w:rsidRDefault="00E05702">
            <w:pPr>
              <w:pStyle w:val="ConsPlusNormal"/>
              <w:jc w:val="both"/>
            </w:pPr>
            <w:r>
              <w:t>_________________________________________________________________________</w:t>
            </w:r>
          </w:p>
          <w:p w14:paraId="5ED1565A" w14:textId="77777777" w:rsidR="00E05702" w:rsidRDefault="00E05702">
            <w:pPr>
              <w:pStyle w:val="ConsPlusNormal"/>
              <w:jc w:val="both"/>
            </w:pPr>
            <w:r>
              <w:t>Дополнительные условия использования участка _________________________________________________________________________</w:t>
            </w:r>
          </w:p>
          <w:p w14:paraId="1FEAB641" w14:textId="77777777" w:rsidR="00E05702" w:rsidRDefault="00E05702">
            <w:pPr>
              <w:pStyle w:val="ConsPlusNormal"/>
              <w:jc w:val="both"/>
            </w:pPr>
            <w:r>
              <w:t>________________________________________________________________________.</w:t>
            </w:r>
          </w:p>
        </w:tc>
      </w:tr>
      <w:tr w:rsidR="00E05702" w14:paraId="5EDD2585" w14:textId="77777777">
        <w:tc>
          <w:tcPr>
            <w:tcW w:w="9070" w:type="dxa"/>
            <w:gridSpan w:val="2"/>
            <w:tcBorders>
              <w:top w:val="nil"/>
              <w:left w:val="nil"/>
              <w:bottom w:val="nil"/>
              <w:right w:val="nil"/>
            </w:tcBorders>
          </w:tcPr>
          <w:p w14:paraId="6BA9743C" w14:textId="77777777" w:rsidR="00E05702" w:rsidRDefault="00E05702">
            <w:pPr>
              <w:pStyle w:val="ConsPlusNormal"/>
            </w:pPr>
          </w:p>
        </w:tc>
      </w:tr>
      <w:tr w:rsidR="00E05702" w14:paraId="09AB3B73" w14:textId="77777777">
        <w:tblPrEx>
          <w:tblBorders>
            <w:right w:val="single" w:sz="4" w:space="0" w:color="auto"/>
          </w:tblBorders>
        </w:tblPrEx>
        <w:tc>
          <w:tcPr>
            <w:tcW w:w="6236" w:type="dxa"/>
            <w:tcBorders>
              <w:top w:val="nil"/>
              <w:left w:val="nil"/>
              <w:bottom w:val="nil"/>
            </w:tcBorders>
          </w:tcPr>
          <w:p w14:paraId="64F545BE" w14:textId="77777777" w:rsidR="00E05702" w:rsidRDefault="00E05702">
            <w:pPr>
              <w:pStyle w:val="ConsPlusNormal"/>
            </w:pPr>
          </w:p>
        </w:tc>
        <w:tc>
          <w:tcPr>
            <w:tcW w:w="2834" w:type="dxa"/>
            <w:tcBorders>
              <w:top w:val="single" w:sz="4" w:space="0" w:color="auto"/>
              <w:bottom w:val="single" w:sz="4" w:space="0" w:color="auto"/>
            </w:tcBorders>
          </w:tcPr>
          <w:p w14:paraId="30816F7A" w14:textId="77777777" w:rsidR="00E05702" w:rsidRDefault="00E05702">
            <w:pPr>
              <w:pStyle w:val="ConsPlusNormal"/>
              <w:jc w:val="center"/>
            </w:pPr>
            <w:r>
              <w:t>Сведения об</w:t>
            </w:r>
          </w:p>
          <w:p w14:paraId="709E72E9" w14:textId="77777777" w:rsidR="00E05702" w:rsidRDefault="00E05702">
            <w:pPr>
              <w:pStyle w:val="ConsPlusNormal"/>
              <w:jc w:val="center"/>
            </w:pPr>
            <w:r>
              <w:t>электронной подписи</w:t>
            </w:r>
          </w:p>
        </w:tc>
      </w:tr>
      <w:tr w:rsidR="00E05702" w14:paraId="0CFAB0D9" w14:textId="77777777">
        <w:tc>
          <w:tcPr>
            <w:tcW w:w="9070" w:type="dxa"/>
            <w:gridSpan w:val="2"/>
            <w:tcBorders>
              <w:top w:val="nil"/>
              <w:left w:val="nil"/>
              <w:bottom w:val="nil"/>
              <w:right w:val="nil"/>
            </w:tcBorders>
          </w:tcPr>
          <w:p w14:paraId="09146659" w14:textId="77777777" w:rsidR="00E05702" w:rsidRDefault="00E05702">
            <w:pPr>
              <w:pStyle w:val="ConsPlusNormal"/>
              <w:ind w:firstLine="283"/>
              <w:jc w:val="both"/>
            </w:pPr>
            <w:r>
              <w:t>--------------------------------</w:t>
            </w:r>
          </w:p>
          <w:p w14:paraId="6EA72751" w14:textId="77777777" w:rsidR="00E05702" w:rsidRDefault="00E05702">
            <w:pPr>
              <w:pStyle w:val="ConsPlusNormal"/>
              <w:ind w:firstLine="283"/>
              <w:jc w:val="both"/>
            </w:pPr>
            <w:r>
              <w:t xml:space="preserve">&lt;5&gt; Выдается в случае подачи заявления о размещении объектов в соответствии с </w:t>
            </w:r>
            <w:hyperlink r:id="rId45">
              <w:r>
                <w:rPr>
                  <w:color w:val="0000FF"/>
                </w:rPr>
                <w:t>пунктом 3 статьи 39.36</w:t>
              </w:r>
            </w:hyperlink>
            <w:r>
              <w:t xml:space="preserve">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p w14:paraId="1D9C371A" w14:textId="77777777" w:rsidR="00E05702" w:rsidRDefault="00E05702">
            <w:pPr>
              <w:pStyle w:val="ConsPlusNormal"/>
              <w:ind w:firstLine="283"/>
              <w:jc w:val="both"/>
            </w:pPr>
            <w:r>
              <w:t>&lt;6&gt; Указывается, если разрешение выдается в отношении земельного участка.</w:t>
            </w:r>
          </w:p>
        </w:tc>
      </w:tr>
    </w:tbl>
    <w:p w14:paraId="085F247D" w14:textId="77777777" w:rsidR="00E05702" w:rsidRDefault="00E05702">
      <w:pPr>
        <w:pStyle w:val="ConsPlusNormal"/>
        <w:jc w:val="both"/>
      </w:pPr>
    </w:p>
    <w:p w14:paraId="450796F7" w14:textId="77777777" w:rsidR="00E05702" w:rsidRDefault="00E05702">
      <w:pPr>
        <w:pStyle w:val="ConsPlusNormal"/>
        <w:jc w:val="both"/>
      </w:pPr>
    </w:p>
    <w:p w14:paraId="4F376D7A" w14:textId="77777777" w:rsidR="00E05702" w:rsidRDefault="00E05702">
      <w:pPr>
        <w:pStyle w:val="ConsPlusNormal"/>
        <w:jc w:val="both"/>
      </w:pPr>
    </w:p>
    <w:p w14:paraId="1C6FC2CE" w14:textId="77777777" w:rsidR="00E05702" w:rsidRDefault="00E05702">
      <w:pPr>
        <w:pStyle w:val="ConsPlusNormal"/>
        <w:jc w:val="both"/>
      </w:pPr>
    </w:p>
    <w:p w14:paraId="06911861" w14:textId="77777777" w:rsidR="00E05702" w:rsidRDefault="00E05702">
      <w:pPr>
        <w:pStyle w:val="ConsPlusNormal"/>
        <w:jc w:val="both"/>
      </w:pPr>
    </w:p>
    <w:p w14:paraId="0760F5EB" w14:textId="77777777" w:rsidR="00E05702" w:rsidRDefault="00E05702">
      <w:pPr>
        <w:pStyle w:val="ConsPlusNormal"/>
        <w:jc w:val="right"/>
        <w:outlineLvl w:val="1"/>
      </w:pPr>
      <w:r>
        <w:t>Приложение N 4</w:t>
      </w:r>
    </w:p>
    <w:p w14:paraId="2DC6E016" w14:textId="77777777" w:rsidR="00E05702" w:rsidRDefault="00E05702">
      <w:pPr>
        <w:pStyle w:val="ConsPlusNormal"/>
        <w:jc w:val="right"/>
      </w:pPr>
      <w:r>
        <w:t>к Административному регламенту</w:t>
      </w:r>
    </w:p>
    <w:p w14:paraId="418F69CF" w14:textId="77777777" w:rsidR="00E05702" w:rsidRDefault="00E05702">
      <w:pPr>
        <w:pStyle w:val="ConsPlusNormal"/>
        <w:jc w:val="right"/>
      </w:pPr>
      <w:r>
        <w:t>по предоставлению муниципальной услуги</w:t>
      </w:r>
    </w:p>
    <w:p w14:paraId="35DAFE6B" w14:textId="77777777" w:rsidR="00E05702" w:rsidRDefault="00E05702">
      <w:pPr>
        <w:pStyle w:val="ConsPlusNormal"/>
        <w:jc w:val="both"/>
      </w:pPr>
    </w:p>
    <w:p w14:paraId="2D5F2F01" w14:textId="77777777" w:rsidR="00E05702" w:rsidRDefault="00E05702">
      <w:pPr>
        <w:pStyle w:val="ConsPlusNormal"/>
        <w:jc w:val="center"/>
      </w:pPr>
      <w:bookmarkStart w:id="35" w:name="P588"/>
      <w:bookmarkEnd w:id="35"/>
      <w:r>
        <w:t>Форма решения об отказе в предоставлении услуги</w:t>
      </w:r>
    </w:p>
    <w:p w14:paraId="379B14ED" w14:textId="77777777" w:rsidR="00E05702" w:rsidRDefault="00E0570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81"/>
        <w:gridCol w:w="3389"/>
      </w:tblGrid>
      <w:tr w:rsidR="00E05702" w14:paraId="22EC7048" w14:textId="77777777">
        <w:tc>
          <w:tcPr>
            <w:tcW w:w="9070" w:type="dxa"/>
            <w:gridSpan w:val="2"/>
            <w:tcBorders>
              <w:top w:val="nil"/>
              <w:left w:val="nil"/>
              <w:bottom w:val="nil"/>
              <w:right w:val="nil"/>
            </w:tcBorders>
          </w:tcPr>
          <w:p w14:paraId="537EA096" w14:textId="77777777" w:rsidR="00E05702" w:rsidRDefault="00E05702">
            <w:pPr>
              <w:pStyle w:val="ConsPlusNormal"/>
              <w:jc w:val="center"/>
            </w:pPr>
            <w:r>
              <w:t>_________________________________________________________________________</w:t>
            </w:r>
          </w:p>
          <w:p w14:paraId="3BE38830" w14:textId="77777777" w:rsidR="00E05702" w:rsidRDefault="00E05702">
            <w:pPr>
              <w:pStyle w:val="ConsPlusNormal"/>
              <w:jc w:val="center"/>
            </w:pPr>
            <w:r>
              <w:t>(наименование уполномоченного органа местного самоуправления)</w:t>
            </w:r>
          </w:p>
        </w:tc>
      </w:tr>
      <w:tr w:rsidR="00E05702" w14:paraId="68325D7A" w14:textId="77777777">
        <w:tc>
          <w:tcPr>
            <w:tcW w:w="5681" w:type="dxa"/>
            <w:tcBorders>
              <w:top w:val="nil"/>
              <w:left w:val="nil"/>
              <w:bottom w:val="nil"/>
              <w:right w:val="nil"/>
            </w:tcBorders>
          </w:tcPr>
          <w:p w14:paraId="639C41A3" w14:textId="77777777" w:rsidR="00E05702" w:rsidRDefault="00E05702">
            <w:pPr>
              <w:pStyle w:val="ConsPlusNormal"/>
            </w:pPr>
          </w:p>
        </w:tc>
        <w:tc>
          <w:tcPr>
            <w:tcW w:w="3389" w:type="dxa"/>
            <w:tcBorders>
              <w:top w:val="nil"/>
              <w:left w:val="nil"/>
              <w:bottom w:val="nil"/>
              <w:right w:val="nil"/>
            </w:tcBorders>
          </w:tcPr>
          <w:p w14:paraId="7C8EEEFD" w14:textId="77777777" w:rsidR="00E05702" w:rsidRDefault="00E05702">
            <w:pPr>
              <w:pStyle w:val="ConsPlusNormal"/>
              <w:jc w:val="both"/>
            </w:pPr>
            <w:r>
              <w:t>Кому: ____________________</w:t>
            </w:r>
          </w:p>
          <w:p w14:paraId="12736BE1" w14:textId="77777777" w:rsidR="00E05702" w:rsidRDefault="00E05702">
            <w:pPr>
              <w:pStyle w:val="ConsPlusNormal"/>
              <w:jc w:val="both"/>
            </w:pPr>
            <w:r>
              <w:t xml:space="preserve">Контактные </w:t>
            </w:r>
            <w:proofErr w:type="gramStart"/>
            <w:r>
              <w:t>данные:_</w:t>
            </w:r>
            <w:proofErr w:type="gramEnd"/>
            <w:r>
              <w:t>_______</w:t>
            </w:r>
          </w:p>
          <w:p w14:paraId="70FE55E6" w14:textId="77777777" w:rsidR="00E05702" w:rsidRDefault="00E05702">
            <w:pPr>
              <w:pStyle w:val="ConsPlusNormal"/>
              <w:jc w:val="both"/>
            </w:pPr>
            <w:r>
              <w:t>__________________________</w:t>
            </w:r>
          </w:p>
        </w:tc>
      </w:tr>
      <w:tr w:rsidR="00E05702" w14:paraId="456C2D08" w14:textId="77777777">
        <w:tc>
          <w:tcPr>
            <w:tcW w:w="9070" w:type="dxa"/>
            <w:gridSpan w:val="2"/>
            <w:tcBorders>
              <w:top w:val="nil"/>
              <w:left w:val="nil"/>
              <w:bottom w:val="nil"/>
              <w:right w:val="nil"/>
            </w:tcBorders>
          </w:tcPr>
          <w:p w14:paraId="6F38F426" w14:textId="77777777" w:rsidR="00E05702" w:rsidRDefault="00E05702">
            <w:pPr>
              <w:pStyle w:val="ConsPlusNormal"/>
              <w:jc w:val="center"/>
            </w:pPr>
            <w:r>
              <w:t>РЕШЕНИЕ</w:t>
            </w:r>
          </w:p>
          <w:p w14:paraId="76FB460B" w14:textId="77777777" w:rsidR="00E05702" w:rsidRDefault="00E05702">
            <w:pPr>
              <w:pStyle w:val="ConsPlusNormal"/>
              <w:jc w:val="center"/>
            </w:pPr>
            <w:r>
              <w:t>об отказе в предоставлении услуги</w:t>
            </w:r>
          </w:p>
          <w:p w14:paraId="20BB1819" w14:textId="77777777" w:rsidR="00E05702" w:rsidRDefault="00E05702">
            <w:pPr>
              <w:pStyle w:val="ConsPlusNormal"/>
              <w:jc w:val="center"/>
            </w:pPr>
            <w:r>
              <w:t>N __________ от ______________</w:t>
            </w:r>
          </w:p>
          <w:p w14:paraId="4498338D" w14:textId="77777777" w:rsidR="00E05702" w:rsidRDefault="00E05702">
            <w:pPr>
              <w:pStyle w:val="ConsPlusNormal"/>
            </w:pPr>
          </w:p>
          <w:p w14:paraId="1DFE721B" w14:textId="77777777" w:rsidR="00E05702" w:rsidRDefault="00E05702">
            <w:pPr>
              <w:pStyle w:val="ConsPlusNormal"/>
              <w:ind w:firstLine="283"/>
              <w:jc w:val="both"/>
            </w:pPr>
            <w: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______________ N __________ и приложенных к нему документов, на основании ________________________________ органом, уполномоченным на предоставление услуги, принято решение об отказе в предоставлении услуги, по следующим основаниям:</w:t>
            </w:r>
          </w:p>
        </w:tc>
      </w:tr>
    </w:tbl>
    <w:p w14:paraId="620860B9" w14:textId="77777777" w:rsidR="00E05702" w:rsidRDefault="00E05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4876"/>
        <w:gridCol w:w="2778"/>
      </w:tblGrid>
      <w:tr w:rsidR="00E05702" w14:paraId="4D6C9AA6" w14:textId="77777777">
        <w:tc>
          <w:tcPr>
            <w:tcW w:w="1417" w:type="dxa"/>
          </w:tcPr>
          <w:p w14:paraId="76738AB8" w14:textId="77777777" w:rsidR="00E05702" w:rsidRDefault="00E05702">
            <w:pPr>
              <w:pStyle w:val="ConsPlusNormal"/>
              <w:jc w:val="center"/>
            </w:pPr>
            <w:r>
              <w:t>N пункта административного регламента</w:t>
            </w:r>
          </w:p>
        </w:tc>
        <w:tc>
          <w:tcPr>
            <w:tcW w:w="4876" w:type="dxa"/>
          </w:tcPr>
          <w:p w14:paraId="499DBC2A" w14:textId="77777777" w:rsidR="00E05702" w:rsidRDefault="00E05702">
            <w:pPr>
              <w:pStyle w:val="ConsPlusNormal"/>
              <w:jc w:val="center"/>
            </w:pPr>
            <w:r>
              <w:t>Наименование основания для отказа в соответствии с единым стандартом</w:t>
            </w:r>
          </w:p>
        </w:tc>
        <w:tc>
          <w:tcPr>
            <w:tcW w:w="2778" w:type="dxa"/>
          </w:tcPr>
          <w:p w14:paraId="434872E5" w14:textId="77777777" w:rsidR="00E05702" w:rsidRDefault="00E05702">
            <w:pPr>
              <w:pStyle w:val="ConsPlusNormal"/>
              <w:jc w:val="center"/>
            </w:pPr>
            <w:r>
              <w:t>Разъяснение причин отказа в предоставлении услуги</w:t>
            </w:r>
          </w:p>
        </w:tc>
      </w:tr>
      <w:tr w:rsidR="00E05702" w14:paraId="5C0F4AFA" w14:textId="77777777">
        <w:tc>
          <w:tcPr>
            <w:tcW w:w="1417" w:type="dxa"/>
          </w:tcPr>
          <w:p w14:paraId="5A75BBE1" w14:textId="77777777" w:rsidR="00E05702" w:rsidRDefault="00E05702">
            <w:pPr>
              <w:pStyle w:val="ConsPlusNormal"/>
            </w:pPr>
            <w:hyperlink w:anchor="P185">
              <w:r>
                <w:rPr>
                  <w:color w:val="0000FF"/>
                </w:rPr>
                <w:t>2.19.1</w:t>
              </w:r>
            </w:hyperlink>
          </w:p>
        </w:tc>
        <w:tc>
          <w:tcPr>
            <w:tcW w:w="4876" w:type="dxa"/>
          </w:tcPr>
          <w:p w14:paraId="71B57DF4" w14:textId="77777777" w:rsidR="00E05702" w:rsidRDefault="00E05702">
            <w:pPr>
              <w:pStyle w:val="ConsPlusNormal"/>
            </w:pPr>
            <w:r>
              <w:t xml:space="preserve">Заявление подано с нарушением требований, установленных </w:t>
            </w:r>
            <w:hyperlink r:id="rId46">
              <w:r>
                <w:rPr>
                  <w:color w:val="0000FF"/>
                </w:rPr>
                <w:t>пунктом 3</w:t>
              </w:r>
            </w:hyperlink>
            <w:r>
              <w:t xml:space="preserve"> Правил выдачи разрешений на использование земель или земельного участка, находящихся в муниципальной собственности, утвержденных постановлением Правительства Российской Федерации от 27 ноября 2014 года N 1244</w:t>
            </w:r>
          </w:p>
        </w:tc>
        <w:tc>
          <w:tcPr>
            <w:tcW w:w="2778" w:type="dxa"/>
          </w:tcPr>
          <w:p w14:paraId="5AADE3F6" w14:textId="77777777" w:rsidR="00E05702" w:rsidRDefault="00E05702">
            <w:pPr>
              <w:pStyle w:val="ConsPlusNormal"/>
            </w:pPr>
            <w:r>
              <w:t>Указываются основания такого вывода</w:t>
            </w:r>
          </w:p>
        </w:tc>
      </w:tr>
      <w:tr w:rsidR="00E05702" w14:paraId="2EB368AA" w14:textId="77777777">
        <w:tc>
          <w:tcPr>
            <w:tcW w:w="1417" w:type="dxa"/>
          </w:tcPr>
          <w:p w14:paraId="51BC4744" w14:textId="77777777" w:rsidR="00E05702" w:rsidRDefault="00E05702">
            <w:pPr>
              <w:pStyle w:val="ConsPlusNormal"/>
            </w:pPr>
            <w:hyperlink w:anchor="P186">
              <w:r>
                <w:rPr>
                  <w:color w:val="0000FF"/>
                </w:rPr>
                <w:t>2.19.2</w:t>
              </w:r>
            </w:hyperlink>
          </w:p>
        </w:tc>
        <w:tc>
          <w:tcPr>
            <w:tcW w:w="4876" w:type="dxa"/>
          </w:tcPr>
          <w:p w14:paraId="3F06CB81" w14:textId="77777777" w:rsidR="00E05702" w:rsidRDefault="00E05702">
            <w:pPr>
              <w:pStyle w:val="ConsPlusNormal"/>
            </w:pPr>
            <w:r>
              <w:t xml:space="preserve">Заявление подано с нарушением требований, установленных </w:t>
            </w:r>
            <w:hyperlink r:id="rId47">
              <w:r>
                <w:rPr>
                  <w:color w:val="0000FF"/>
                </w:rPr>
                <w:t>пунктом 4</w:t>
              </w:r>
            </w:hyperlink>
            <w:r>
              <w:t xml:space="preserve"> Правил выдачи разрешений на использование земель или земельного участка, находящихся в муниципальной собственности, утвержденных постановлением Правительства Российской Федерации от 27 ноября 2014 года N 1244</w:t>
            </w:r>
          </w:p>
        </w:tc>
        <w:tc>
          <w:tcPr>
            <w:tcW w:w="2778" w:type="dxa"/>
          </w:tcPr>
          <w:p w14:paraId="02B9D880" w14:textId="77777777" w:rsidR="00E05702" w:rsidRDefault="00E05702">
            <w:pPr>
              <w:pStyle w:val="ConsPlusNormal"/>
            </w:pPr>
            <w:r>
              <w:t>Указываются основания такого вывода</w:t>
            </w:r>
          </w:p>
        </w:tc>
      </w:tr>
      <w:tr w:rsidR="00E05702" w14:paraId="67CA3A8E" w14:textId="77777777">
        <w:tc>
          <w:tcPr>
            <w:tcW w:w="1417" w:type="dxa"/>
          </w:tcPr>
          <w:p w14:paraId="33C30426" w14:textId="77777777" w:rsidR="00E05702" w:rsidRDefault="00E05702">
            <w:pPr>
              <w:pStyle w:val="ConsPlusNormal"/>
            </w:pPr>
            <w:hyperlink w:anchor="P187">
              <w:r>
                <w:rPr>
                  <w:color w:val="0000FF"/>
                </w:rPr>
                <w:t>2.19.3</w:t>
              </w:r>
            </w:hyperlink>
          </w:p>
        </w:tc>
        <w:tc>
          <w:tcPr>
            <w:tcW w:w="4876" w:type="dxa"/>
          </w:tcPr>
          <w:p w14:paraId="5B82EDBC" w14:textId="77777777" w:rsidR="00E05702" w:rsidRDefault="00E05702">
            <w:pPr>
              <w:pStyle w:val="ConsPlusNormal"/>
            </w:pPr>
            <w:r>
              <w:t xml:space="preserve">В заявлении указаны цели использования земель или земельного участка или объекты, предполагаемые к размещению, не предусмотренные </w:t>
            </w:r>
            <w:hyperlink r:id="rId48">
              <w:r>
                <w:rPr>
                  <w:color w:val="0000FF"/>
                </w:rPr>
                <w:t>пунктом 1 статьи 39.34</w:t>
              </w:r>
            </w:hyperlink>
            <w:r>
              <w:t xml:space="preserve"> Земельного кодекса РФ</w:t>
            </w:r>
          </w:p>
        </w:tc>
        <w:tc>
          <w:tcPr>
            <w:tcW w:w="2778" w:type="dxa"/>
          </w:tcPr>
          <w:p w14:paraId="48E72D86" w14:textId="77777777" w:rsidR="00E05702" w:rsidRDefault="00E05702">
            <w:pPr>
              <w:pStyle w:val="ConsPlusNormal"/>
            </w:pPr>
            <w:r>
              <w:t>Указываются основания такого вывода</w:t>
            </w:r>
          </w:p>
        </w:tc>
      </w:tr>
      <w:tr w:rsidR="00E05702" w14:paraId="6FADAA71" w14:textId="77777777">
        <w:tc>
          <w:tcPr>
            <w:tcW w:w="1417" w:type="dxa"/>
          </w:tcPr>
          <w:p w14:paraId="5435415C" w14:textId="77777777" w:rsidR="00E05702" w:rsidRDefault="00E05702">
            <w:pPr>
              <w:pStyle w:val="ConsPlusNormal"/>
            </w:pPr>
            <w:hyperlink w:anchor="P188">
              <w:r>
                <w:rPr>
                  <w:color w:val="0000FF"/>
                </w:rPr>
                <w:t>2.19.4</w:t>
              </w:r>
            </w:hyperlink>
          </w:p>
        </w:tc>
        <w:tc>
          <w:tcPr>
            <w:tcW w:w="4876" w:type="dxa"/>
          </w:tcPr>
          <w:p w14:paraId="1A195638" w14:textId="77777777" w:rsidR="00E05702" w:rsidRDefault="00E05702">
            <w:pPr>
              <w:pStyle w:val="ConsPlusNormal"/>
            </w:pPr>
            <w:r>
              <w:t>В заявлении указан предполагаемый срок размещения объекта, который превышает установленный максимальный срок размещения объекта</w:t>
            </w:r>
          </w:p>
        </w:tc>
        <w:tc>
          <w:tcPr>
            <w:tcW w:w="2778" w:type="dxa"/>
          </w:tcPr>
          <w:p w14:paraId="590D561E" w14:textId="77777777" w:rsidR="00E05702" w:rsidRDefault="00E05702">
            <w:pPr>
              <w:pStyle w:val="ConsPlusNormal"/>
            </w:pPr>
            <w:r>
              <w:t>Указываются основания такого вывода</w:t>
            </w:r>
          </w:p>
        </w:tc>
      </w:tr>
      <w:tr w:rsidR="00E05702" w14:paraId="5058F5CE" w14:textId="77777777">
        <w:tc>
          <w:tcPr>
            <w:tcW w:w="1417" w:type="dxa"/>
          </w:tcPr>
          <w:p w14:paraId="7470A051" w14:textId="77777777" w:rsidR="00E05702" w:rsidRDefault="00E05702">
            <w:pPr>
              <w:pStyle w:val="ConsPlusNormal"/>
            </w:pPr>
            <w:hyperlink w:anchor="P189">
              <w:r>
                <w:rPr>
                  <w:color w:val="0000FF"/>
                </w:rPr>
                <w:t>2.19.5</w:t>
              </w:r>
            </w:hyperlink>
          </w:p>
        </w:tc>
        <w:tc>
          <w:tcPr>
            <w:tcW w:w="4876" w:type="dxa"/>
          </w:tcPr>
          <w:p w14:paraId="1FC33997" w14:textId="77777777" w:rsidR="00E05702" w:rsidRDefault="00E05702">
            <w:pPr>
              <w:pStyle w:val="ConsPlusNormal"/>
            </w:pPr>
            <w:r>
              <w:t>Земельный участок, на использование которого испрашивается разрешение, предоставлен физическому или юридическому лицу</w:t>
            </w:r>
          </w:p>
        </w:tc>
        <w:tc>
          <w:tcPr>
            <w:tcW w:w="2778" w:type="dxa"/>
          </w:tcPr>
          <w:p w14:paraId="1F851A91" w14:textId="77777777" w:rsidR="00E05702" w:rsidRDefault="00E05702">
            <w:pPr>
              <w:pStyle w:val="ConsPlusNormal"/>
            </w:pPr>
            <w:r>
              <w:t>Указываются основания такого вывода</w:t>
            </w:r>
          </w:p>
        </w:tc>
      </w:tr>
      <w:tr w:rsidR="00E05702" w14:paraId="370BE0EB" w14:textId="77777777">
        <w:tc>
          <w:tcPr>
            <w:tcW w:w="1417" w:type="dxa"/>
          </w:tcPr>
          <w:p w14:paraId="7FDAC476" w14:textId="77777777" w:rsidR="00E05702" w:rsidRDefault="00E05702">
            <w:pPr>
              <w:pStyle w:val="ConsPlusNormal"/>
            </w:pPr>
            <w:hyperlink w:anchor="P190">
              <w:r>
                <w:rPr>
                  <w:color w:val="0000FF"/>
                </w:rPr>
                <w:t>2.19.6</w:t>
              </w:r>
            </w:hyperlink>
          </w:p>
        </w:tc>
        <w:tc>
          <w:tcPr>
            <w:tcW w:w="4876" w:type="dxa"/>
          </w:tcPr>
          <w:p w14:paraId="06AFE0E7" w14:textId="77777777" w:rsidR="00E05702" w:rsidRDefault="00E05702">
            <w:pPr>
              <w:pStyle w:val="ConsPlusNormal"/>
            </w:pPr>
            <w: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2778" w:type="dxa"/>
          </w:tcPr>
          <w:p w14:paraId="24539F1D" w14:textId="77777777" w:rsidR="00E05702" w:rsidRDefault="00E05702">
            <w:pPr>
              <w:pStyle w:val="ConsPlusNormal"/>
            </w:pPr>
            <w:r>
              <w:t>Указываются основания такого вывода</w:t>
            </w:r>
          </w:p>
        </w:tc>
      </w:tr>
      <w:tr w:rsidR="00E05702" w14:paraId="2B4B9657" w14:textId="77777777">
        <w:tc>
          <w:tcPr>
            <w:tcW w:w="1417" w:type="dxa"/>
          </w:tcPr>
          <w:p w14:paraId="5DC078DA" w14:textId="77777777" w:rsidR="00E05702" w:rsidRDefault="00E05702">
            <w:pPr>
              <w:pStyle w:val="ConsPlusNormal"/>
            </w:pPr>
            <w:hyperlink w:anchor="P191">
              <w:r>
                <w:rPr>
                  <w:color w:val="0000FF"/>
                </w:rPr>
                <w:t>2.19.7</w:t>
              </w:r>
            </w:hyperlink>
          </w:p>
        </w:tc>
        <w:tc>
          <w:tcPr>
            <w:tcW w:w="4876" w:type="dxa"/>
          </w:tcPr>
          <w:p w14:paraId="3BE92919" w14:textId="77777777" w:rsidR="00E05702" w:rsidRDefault="00E05702">
            <w:pPr>
              <w:pStyle w:val="ConsPlusNormal"/>
            </w:pPr>
            <w:r>
              <w:t xml:space="preserve">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w:t>
            </w:r>
            <w:hyperlink r:id="rId49">
              <w:r>
                <w:rPr>
                  <w:color w:val="0000FF"/>
                </w:rPr>
                <w:t>перечнем</w:t>
              </w:r>
            </w:hyperlink>
            <w:r>
              <w:t>, утвержденным постановлением Правительства Российской Федерации от 3 декабря 2014 г. N 1300 "Об утверждении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tc>
        <w:tc>
          <w:tcPr>
            <w:tcW w:w="2778" w:type="dxa"/>
          </w:tcPr>
          <w:p w14:paraId="7ADA7F1E" w14:textId="77777777" w:rsidR="00E05702" w:rsidRDefault="00E05702">
            <w:pPr>
              <w:pStyle w:val="ConsPlusNormal"/>
            </w:pPr>
            <w:r>
              <w:t>Указываются основания такого вывода</w:t>
            </w:r>
          </w:p>
        </w:tc>
      </w:tr>
      <w:tr w:rsidR="00E05702" w14:paraId="1D80A77A" w14:textId="77777777">
        <w:tc>
          <w:tcPr>
            <w:tcW w:w="1417" w:type="dxa"/>
          </w:tcPr>
          <w:p w14:paraId="0DD34593" w14:textId="77777777" w:rsidR="00E05702" w:rsidRDefault="00E05702">
            <w:pPr>
              <w:pStyle w:val="ConsPlusNormal"/>
            </w:pPr>
            <w:hyperlink w:anchor="P192">
              <w:r>
                <w:rPr>
                  <w:color w:val="0000FF"/>
                </w:rPr>
                <w:t>2.19.8</w:t>
              </w:r>
            </w:hyperlink>
          </w:p>
        </w:tc>
        <w:tc>
          <w:tcPr>
            <w:tcW w:w="4876" w:type="dxa"/>
          </w:tcPr>
          <w:p w14:paraId="7D20D431" w14:textId="77777777" w:rsidR="00E05702" w:rsidRDefault="00E05702">
            <w:pPr>
              <w:pStyle w:val="ConsPlusNormal"/>
            </w:pPr>
            <w:r>
              <w:t xml:space="preserve">В заявлении указаны объекты, не </w:t>
            </w:r>
            <w:r>
              <w:lastRenderedPageBreak/>
              <w:t xml:space="preserve">предусмотренные в </w:t>
            </w:r>
            <w:hyperlink r:id="rId50">
              <w:r>
                <w:rPr>
                  <w:color w:val="0000FF"/>
                </w:rPr>
                <w:t>перечне</w:t>
              </w:r>
            </w:hyperlink>
            <w:r>
              <w:t>, утвержденном постановлением Правительства Российской Федерации от 3 декабря 2014 г. N 1300 "Об утверждении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w:t>
            </w:r>
          </w:p>
        </w:tc>
        <w:tc>
          <w:tcPr>
            <w:tcW w:w="2778" w:type="dxa"/>
          </w:tcPr>
          <w:p w14:paraId="6F795A0D" w14:textId="77777777" w:rsidR="00E05702" w:rsidRDefault="00E05702">
            <w:pPr>
              <w:pStyle w:val="ConsPlusNormal"/>
            </w:pPr>
            <w:r>
              <w:lastRenderedPageBreak/>
              <w:t xml:space="preserve">Указываются основания </w:t>
            </w:r>
            <w:r>
              <w:lastRenderedPageBreak/>
              <w:t>такого вывода</w:t>
            </w:r>
          </w:p>
        </w:tc>
      </w:tr>
      <w:tr w:rsidR="00E05702" w14:paraId="297F39F0" w14:textId="77777777">
        <w:tc>
          <w:tcPr>
            <w:tcW w:w="1417" w:type="dxa"/>
          </w:tcPr>
          <w:p w14:paraId="6BA5A572" w14:textId="77777777" w:rsidR="00E05702" w:rsidRDefault="00E05702">
            <w:pPr>
              <w:pStyle w:val="ConsPlusNormal"/>
            </w:pPr>
            <w:hyperlink w:anchor="P193">
              <w:r>
                <w:rPr>
                  <w:color w:val="0000FF"/>
                </w:rPr>
                <w:t>2.19.9</w:t>
              </w:r>
            </w:hyperlink>
          </w:p>
        </w:tc>
        <w:tc>
          <w:tcPr>
            <w:tcW w:w="4876" w:type="dxa"/>
          </w:tcPr>
          <w:p w14:paraId="4CC8F41C" w14:textId="77777777" w:rsidR="00E05702" w:rsidRDefault="00E05702">
            <w:pPr>
              <w:pStyle w:val="ConsPlusNormal"/>
            </w:pPr>
            <w:r>
              <w:t>Иные основания для отказа, предусмотренные в соответствии с законом субъекта Российской Федерации</w:t>
            </w:r>
          </w:p>
        </w:tc>
        <w:tc>
          <w:tcPr>
            <w:tcW w:w="2778" w:type="dxa"/>
          </w:tcPr>
          <w:p w14:paraId="5449AD03" w14:textId="77777777" w:rsidR="00E05702" w:rsidRDefault="00E05702">
            <w:pPr>
              <w:pStyle w:val="ConsPlusNormal"/>
            </w:pPr>
            <w:r>
              <w:t>Указываются основания такого вывода</w:t>
            </w:r>
          </w:p>
        </w:tc>
      </w:tr>
    </w:tbl>
    <w:p w14:paraId="10DE6A9B" w14:textId="77777777" w:rsidR="00E05702" w:rsidRDefault="00E0570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1"/>
        <w:gridCol w:w="3389"/>
      </w:tblGrid>
      <w:tr w:rsidR="00E05702" w14:paraId="6058A25C" w14:textId="77777777">
        <w:tc>
          <w:tcPr>
            <w:tcW w:w="9070" w:type="dxa"/>
            <w:gridSpan w:val="2"/>
            <w:tcBorders>
              <w:top w:val="nil"/>
              <w:left w:val="nil"/>
              <w:bottom w:val="nil"/>
              <w:right w:val="nil"/>
            </w:tcBorders>
          </w:tcPr>
          <w:p w14:paraId="3FAC7B8C" w14:textId="77777777" w:rsidR="00E05702" w:rsidRDefault="00E05702">
            <w:pPr>
              <w:pStyle w:val="ConsPlusNormal"/>
              <w:ind w:firstLine="283"/>
              <w:jc w:val="both"/>
            </w:pPr>
            <w:r>
              <w:t>Дополнительно информируем: ___________________________________________.</w:t>
            </w:r>
          </w:p>
          <w:p w14:paraId="570C8F63" w14:textId="77777777" w:rsidR="00E05702" w:rsidRDefault="00E05702">
            <w:pPr>
              <w:pStyle w:val="ConsPlusNormal"/>
              <w:ind w:firstLine="283"/>
              <w:jc w:val="both"/>
            </w:pPr>
            <w:r>
              <w:t>Вы вправе повторно обратиться с заявлением о предоставлении услуги после устранения указанных нарушений.</w:t>
            </w:r>
          </w:p>
          <w:p w14:paraId="17E5A787" w14:textId="77777777" w:rsidR="00E05702" w:rsidRDefault="00E05702">
            <w:pPr>
              <w:pStyle w:val="ConsPlusNormal"/>
              <w:ind w:firstLine="283"/>
              <w:jc w:val="both"/>
            </w:pPr>
            <w: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tc>
      </w:tr>
      <w:tr w:rsidR="00E05702" w14:paraId="67B16CD2" w14:textId="77777777">
        <w:tblPrEx>
          <w:tblBorders>
            <w:right w:val="single" w:sz="4" w:space="0" w:color="auto"/>
          </w:tblBorders>
        </w:tblPrEx>
        <w:tc>
          <w:tcPr>
            <w:tcW w:w="5681" w:type="dxa"/>
            <w:tcBorders>
              <w:top w:val="nil"/>
              <w:left w:val="nil"/>
              <w:bottom w:val="nil"/>
            </w:tcBorders>
          </w:tcPr>
          <w:p w14:paraId="435985BA" w14:textId="77777777" w:rsidR="00E05702" w:rsidRDefault="00E05702">
            <w:pPr>
              <w:pStyle w:val="ConsPlusNormal"/>
            </w:pPr>
          </w:p>
        </w:tc>
        <w:tc>
          <w:tcPr>
            <w:tcW w:w="3389" w:type="dxa"/>
            <w:tcBorders>
              <w:top w:val="single" w:sz="4" w:space="0" w:color="auto"/>
              <w:bottom w:val="single" w:sz="4" w:space="0" w:color="auto"/>
            </w:tcBorders>
          </w:tcPr>
          <w:p w14:paraId="5C6C1665" w14:textId="77777777" w:rsidR="00E05702" w:rsidRDefault="00E05702">
            <w:pPr>
              <w:pStyle w:val="ConsPlusNormal"/>
              <w:jc w:val="center"/>
            </w:pPr>
            <w:r>
              <w:t>Сведения о сертификате</w:t>
            </w:r>
          </w:p>
          <w:p w14:paraId="39A41B20" w14:textId="77777777" w:rsidR="00E05702" w:rsidRDefault="00E05702">
            <w:pPr>
              <w:pStyle w:val="ConsPlusNormal"/>
              <w:jc w:val="center"/>
            </w:pPr>
            <w:r>
              <w:t>электронной подписи</w:t>
            </w:r>
          </w:p>
        </w:tc>
      </w:tr>
    </w:tbl>
    <w:p w14:paraId="1CA89819" w14:textId="77777777" w:rsidR="00E05702" w:rsidRDefault="00E05702">
      <w:pPr>
        <w:pStyle w:val="ConsPlusNormal"/>
        <w:jc w:val="both"/>
      </w:pPr>
    </w:p>
    <w:p w14:paraId="0ADFA877" w14:textId="77777777" w:rsidR="00E05702" w:rsidRDefault="00E05702">
      <w:pPr>
        <w:pStyle w:val="ConsPlusNormal"/>
        <w:jc w:val="both"/>
      </w:pPr>
    </w:p>
    <w:p w14:paraId="414E853E" w14:textId="77777777" w:rsidR="00E05702" w:rsidRDefault="00E05702">
      <w:pPr>
        <w:pStyle w:val="ConsPlusNormal"/>
        <w:jc w:val="both"/>
      </w:pPr>
    </w:p>
    <w:p w14:paraId="7C5A7536" w14:textId="77777777" w:rsidR="00E05702" w:rsidRDefault="00E05702">
      <w:pPr>
        <w:pStyle w:val="ConsPlusNormal"/>
        <w:jc w:val="both"/>
      </w:pPr>
    </w:p>
    <w:p w14:paraId="354F82B7" w14:textId="77777777" w:rsidR="00E05702" w:rsidRDefault="00E05702">
      <w:pPr>
        <w:pStyle w:val="ConsPlusNormal"/>
        <w:jc w:val="both"/>
      </w:pPr>
    </w:p>
    <w:p w14:paraId="4656881D" w14:textId="77777777" w:rsidR="00E05702" w:rsidRDefault="00E05702">
      <w:pPr>
        <w:pStyle w:val="ConsPlusNormal"/>
        <w:jc w:val="right"/>
        <w:outlineLvl w:val="1"/>
      </w:pPr>
      <w:r>
        <w:t>Приложение N 5</w:t>
      </w:r>
    </w:p>
    <w:p w14:paraId="00B08E04" w14:textId="77777777" w:rsidR="00E05702" w:rsidRDefault="00E05702">
      <w:pPr>
        <w:pStyle w:val="ConsPlusNormal"/>
        <w:jc w:val="right"/>
      </w:pPr>
      <w:r>
        <w:t>к Административному регламенту</w:t>
      </w:r>
    </w:p>
    <w:p w14:paraId="1044DBE4" w14:textId="77777777" w:rsidR="00E05702" w:rsidRDefault="00E05702">
      <w:pPr>
        <w:pStyle w:val="ConsPlusNormal"/>
        <w:jc w:val="right"/>
      </w:pPr>
      <w:r>
        <w:t>по предоставлению муниципальной услуги</w:t>
      </w:r>
    </w:p>
    <w:p w14:paraId="3CB4624B" w14:textId="77777777" w:rsidR="00E05702" w:rsidRDefault="00E05702">
      <w:pPr>
        <w:pStyle w:val="ConsPlusNormal"/>
        <w:jc w:val="both"/>
      </w:pPr>
    </w:p>
    <w:p w14:paraId="6F2B9985" w14:textId="77777777" w:rsidR="00E05702" w:rsidRDefault="00E05702">
      <w:pPr>
        <w:pStyle w:val="ConsPlusNormal"/>
        <w:jc w:val="center"/>
      </w:pPr>
      <w:bookmarkStart w:id="36" w:name="P648"/>
      <w:bookmarkEnd w:id="36"/>
      <w:r>
        <w:t>Форма заявления о предоставлении услуги</w:t>
      </w:r>
    </w:p>
    <w:p w14:paraId="76AD635F" w14:textId="77777777" w:rsidR="00E05702" w:rsidRDefault="00E0570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78"/>
        <w:gridCol w:w="1814"/>
        <w:gridCol w:w="195"/>
        <w:gridCol w:w="4783"/>
      </w:tblGrid>
      <w:tr w:rsidR="00E05702" w14:paraId="748B5C92" w14:textId="77777777">
        <w:tc>
          <w:tcPr>
            <w:tcW w:w="4287" w:type="dxa"/>
            <w:gridSpan w:val="3"/>
            <w:tcBorders>
              <w:top w:val="nil"/>
              <w:left w:val="nil"/>
              <w:bottom w:val="nil"/>
              <w:right w:val="nil"/>
            </w:tcBorders>
          </w:tcPr>
          <w:p w14:paraId="74CA2E9E" w14:textId="77777777" w:rsidR="00E05702" w:rsidRDefault="00E05702">
            <w:pPr>
              <w:pStyle w:val="ConsPlusNormal"/>
            </w:pPr>
          </w:p>
        </w:tc>
        <w:tc>
          <w:tcPr>
            <w:tcW w:w="4783" w:type="dxa"/>
            <w:tcBorders>
              <w:top w:val="nil"/>
              <w:left w:val="nil"/>
              <w:bottom w:val="nil"/>
              <w:right w:val="nil"/>
            </w:tcBorders>
          </w:tcPr>
          <w:p w14:paraId="0B6B4E06" w14:textId="77777777" w:rsidR="00E05702" w:rsidRDefault="00E05702">
            <w:pPr>
              <w:pStyle w:val="ConsPlusNormal"/>
            </w:pPr>
            <w:r>
              <w:t>кому: ________________________________</w:t>
            </w:r>
          </w:p>
          <w:p w14:paraId="2E9D01F0" w14:textId="77777777" w:rsidR="00E05702" w:rsidRDefault="00E05702">
            <w:pPr>
              <w:pStyle w:val="ConsPlusNormal"/>
            </w:pPr>
            <w:r>
              <w:t>_____________________________________</w:t>
            </w:r>
          </w:p>
          <w:p w14:paraId="58603225" w14:textId="77777777" w:rsidR="00E05702" w:rsidRDefault="00E05702">
            <w:pPr>
              <w:pStyle w:val="ConsPlusNormal"/>
            </w:pPr>
            <w:r>
              <w:t>_____________________________________</w:t>
            </w:r>
          </w:p>
          <w:p w14:paraId="7D70AD19" w14:textId="77777777" w:rsidR="00E05702" w:rsidRDefault="00E05702">
            <w:pPr>
              <w:pStyle w:val="ConsPlusNormal"/>
            </w:pPr>
            <w:r>
              <w:t>(наименование уполномоченного органа, осуществляющего выдачу разрешения на размещение объекта)</w:t>
            </w:r>
          </w:p>
          <w:p w14:paraId="66AD9B5B" w14:textId="77777777" w:rsidR="00E05702" w:rsidRDefault="00E05702">
            <w:pPr>
              <w:pStyle w:val="ConsPlusNormal"/>
            </w:pPr>
            <w:r>
              <w:t>от</w:t>
            </w:r>
          </w:p>
          <w:p w14:paraId="2D2DD4E4" w14:textId="77777777" w:rsidR="00E05702" w:rsidRDefault="00E05702">
            <w:pPr>
              <w:pStyle w:val="ConsPlusNormal"/>
            </w:pPr>
            <w:r>
              <w:t>кого: ________________________________</w:t>
            </w:r>
          </w:p>
          <w:p w14:paraId="524CF8B5" w14:textId="77777777" w:rsidR="00E05702" w:rsidRDefault="00E05702">
            <w:pPr>
              <w:pStyle w:val="ConsPlusNormal"/>
            </w:pPr>
            <w:r>
              <w:t>_____________________________________</w:t>
            </w:r>
          </w:p>
          <w:p w14:paraId="6DEE1556" w14:textId="77777777" w:rsidR="00E05702" w:rsidRDefault="00E05702">
            <w:pPr>
              <w:pStyle w:val="ConsPlusNormal"/>
            </w:pPr>
            <w:r>
              <w:t>(полное наименование, ИНН, ОГРН юридического лица, ИП)</w:t>
            </w:r>
          </w:p>
          <w:p w14:paraId="61B57F6C" w14:textId="77777777" w:rsidR="00E05702" w:rsidRDefault="00E05702">
            <w:pPr>
              <w:pStyle w:val="ConsPlusNormal"/>
            </w:pPr>
            <w:r>
              <w:t>_____________________________________</w:t>
            </w:r>
          </w:p>
          <w:p w14:paraId="0AE643C1" w14:textId="77777777" w:rsidR="00E05702" w:rsidRDefault="00E05702">
            <w:pPr>
              <w:pStyle w:val="ConsPlusNormal"/>
            </w:pPr>
            <w:r>
              <w:t>_____________________________________</w:t>
            </w:r>
          </w:p>
          <w:p w14:paraId="3EC1FDB5" w14:textId="77777777" w:rsidR="00E05702" w:rsidRDefault="00E05702">
            <w:pPr>
              <w:pStyle w:val="ConsPlusNormal"/>
            </w:pPr>
            <w:r>
              <w:t>_____________________________________</w:t>
            </w:r>
          </w:p>
          <w:p w14:paraId="332EE43E" w14:textId="77777777" w:rsidR="00E05702" w:rsidRDefault="00E05702">
            <w:pPr>
              <w:pStyle w:val="ConsPlusNormal"/>
            </w:pPr>
            <w:r>
              <w:t>_____________________________________</w:t>
            </w:r>
          </w:p>
          <w:p w14:paraId="28F6F00C" w14:textId="77777777" w:rsidR="00E05702" w:rsidRDefault="00E05702">
            <w:pPr>
              <w:pStyle w:val="ConsPlusNormal"/>
            </w:pPr>
            <w:r>
              <w:t xml:space="preserve">(контактный телефон, электронная почта, </w:t>
            </w:r>
            <w:r>
              <w:lastRenderedPageBreak/>
              <w:t>почтовый адрес)</w:t>
            </w:r>
          </w:p>
          <w:p w14:paraId="2463C7D0" w14:textId="77777777" w:rsidR="00E05702" w:rsidRDefault="00E05702">
            <w:pPr>
              <w:pStyle w:val="ConsPlusNormal"/>
            </w:pPr>
            <w:r>
              <w:t>_____________________________________</w:t>
            </w:r>
          </w:p>
          <w:p w14:paraId="22F54D08" w14:textId="77777777" w:rsidR="00E05702" w:rsidRDefault="00E05702">
            <w:pPr>
              <w:pStyle w:val="ConsPlusNormal"/>
            </w:pPr>
            <w:r>
              <w:t>_____________________________________</w:t>
            </w:r>
          </w:p>
          <w:p w14:paraId="3798F6E9" w14:textId="77777777" w:rsidR="00E05702" w:rsidRDefault="00E05702">
            <w:pPr>
              <w:pStyle w:val="ConsPlusNormal"/>
            </w:pPr>
            <w: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02451BAB" w14:textId="77777777" w:rsidR="00E05702" w:rsidRDefault="00E05702">
            <w:pPr>
              <w:pStyle w:val="ConsPlusNormal"/>
            </w:pPr>
            <w:r>
              <w:t>_____________________________________</w:t>
            </w:r>
          </w:p>
          <w:p w14:paraId="30432C7D" w14:textId="77777777" w:rsidR="00E05702" w:rsidRDefault="00E05702">
            <w:pPr>
              <w:pStyle w:val="ConsPlusNormal"/>
            </w:pPr>
            <w:r>
              <w:t>_____________________________________</w:t>
            </w:r>
          </w:p>
          <w:p w14:paraId="1C0E8830" w14:textId="77777777" w:rsidR="00E05702" w:rsidRDefault="00E05702">
            <w:pPr>
              <w:pStyle w:val="ConsPlusNormal"/>
            </w:pPr>
            <w:r>
              <w:t>(данные представителя заявителя)</w:t>
            </w:r>
          </w:p>
        </w:tc>
      </w:tr>
      <w:tr w:rsidR="00E05702" w14:paraId="765C1160" w14:textId="77777777">
        <w:tc>
          <w:tcPr>
            <w:tcW w:w="9070" w:type="dxa"/>
            <w:gridSpan w:val="4"/>
            <w:tcBorders>
              <w:top w:val="nil"/>
              <w:left w:val="nil"/>
              <w:bottom w:val="nil"/>
              <w:right w:val="nil"/>
            </w:tcBorders>
          </w:tcPr>
          <w:p w14:paraId="216B43A7" w14:textId="77777777" w:rsidR="00E05702" w:rsidRDefault="00E05702">
            <w:pPr>
              <w:pStyle w:val="ConsPlusNormal"/>
              <w:jc w:val="center"/>
            </w:pPr>
            <w:r>
              <w:lastRenderedPageBreak/>
              <w:t>Заявление</w:t>
            </w:r>
          </w:p>
          <w:p w14:paraId="2B0F25D3" w14:textId="77777777" w:rsidR="00E05702" w:rsidRDefault="00E05702">
            <w:pPr>
              <w:pStyle w:val="ConsPlusNormal"/>
              <w:jc w:val="center"/>
            </w:pPr>
            <w:r>
              <w:t>о выдаче разрешения на использование земель, земельного участка или части земельного участка, находящихся в муниципальной собственности &lt;7&gt;</w:t>
            </w:r>
          </w:p>
          <w:p w14:paraId="7F2AE66A" w14:textId="77777777" w:rsidR="00E05702" w:rsidRDefault="00E05702">
            <w:pPr>
              <w:pStyle w:val="ConsPlusNormal"/>
            </w:pPr>
          </w:p>
          <w:p w14:paraId="2BD67DC0" w14:textId="77777777" w:rsidR="00E05702" w:rsidRDefault="00E05702">
            <w:pPr>
              <w:pStyle w:val="ConsPlusNormal"/>
            </w:pPr>
          </w:p>
          <w:p w14:paraId="5EA2F15C" w14:textId="77777777" w:rsidR="00E05702" w:rsidRDefault="00E05702">
            <w:pPr>
              <w:pStyle w:val="ConsPlusNormal"/>
              <w:ind w:firstLine="283"/>
              <w:jc w:val="both"/>
            </w:pPr>
            <w:r>
              <w:t xml:space="preserve">В соответствии со </w:t>
            </w:r>
            <w:hyperlink r:id="rId51">
              <w:r>
                <w:rPr>
                  <w:color w:val="0000FF"/>
                </w:rPr>
                <w:t>статьями 39.33</w:t>
              </w:r>
            </w:hyperlink>
            <w:r>
              <w:t xml:space="preserve"> и </w:t>
            </w:r>
            <w:hyperlink r:id="rId52">
              <w:r>
                <w:rPr>
                  <w:color w:val="0000FF"/>
                </w:rPr>
                <w:t>39.34</w:t>
              </w:r>
            </w:hyperlink>
            <w:r>
              <w:t xml:space="preserve"> Земельного кодекса Российской Федерации (либо в соответствии со </w:t>
            </w:r>
            <w:hyperlink r:id="rId53">
              <w:r>
                <w:rPr>
                  <w:color w:val="0000FF"/>
                </w:rPr>
                <w:t>статьей 39.36</w:t>
              </w:r>
            </w:hyperlink>
            <w:r>
              <w:t xml:space="preserve"> Земельного кодекса Российской Федерации, законом субъекта Российской Федерации от ______________ N _______) прошу выдать разрешение на использование земельного участка (части земельного участка &lt;8&gt;, земель муниципальной неразграниченной собственности) с целью:</w:t>
            </w:r>
          </w:p>
          <w:p w14:paraId="2C12429F" w14:textId="77777777" w:rsidR="00E05702" w:rsidRDefault="00E05702">
            <w:pPr>
              <w:pStyle w:val="ConsPlusNormal"/>
              <w:jc w:val="both"/>
            </w:pPr>
            <w:r>
              <w:t>_________________________________________________________________________</w:t>
            </w:r>
          </w:p>
          <w:p w14:paraId="53928C53" w14:textId="77777777" w:rsidR="00E05702" w:rsidRDefault="00E05702">
            <w:pPr>
              <w:pStyle w:val="ConsPlusNormal"/>
              <w:jc w:val="center"/>
            </w:pPr>
            <w:r>
              <w:t>(цель использования земельного участка)</w:t>
            </w:r>
          </w:p>
          <w:p w14:paraId="381E3FB1" w14:textId="77777777" w:rsidR="00E05702" w:rsidRDefault="00E05702">
            <w:pPr>
              <w:pStyle w:val="ConsPlusNormal"/>
              <w:jc w:val="both"/>
            </w:pPr>
            <w:r>
              <w:t>на землях ________________________________________________________________</w:t>
            </w:r>
          </w:p>
          <w:p w14:paraId="7B7E4695" w14:textId="77777777" w:rsidR="00E05702" w:rsidRDefault="00E05702">
            <w:pPr>
              <w:pStyle w:val="ConsPlusNormal"/>
              <w:jc w:val="center"/>
            </w:pPr>
            <w:r>
              <w:t>(муниципальной собственности, собственности субъекта Российской Федерации, муниципальной неразграниченной собственности)</w:t>
            </w:r>
          </w:p>
          <w:p w14:paraId="3666C7CD" w14:textId="77777777" w:rsidR="00E05702" w:rsidRDefault="00E05702">
            <w:pPr>
              <w:pStyle w:val="ConsPlusNormal"/>
              <w:jc w:val="both"/>
            </w:pPr>
            <w:r>
              <w:t>на срок __________________________________________________________________</w:t>
            </w:r>
          </w:p>
          <w:p w14:paraId="200BDF1D" w14:textId="77777777" w:rsidR="00E05702" w:rsidRDefault="00E05702">
            <w:pPr>
              <w:pStyle w:val="ConsPlusNormal"/>
              <w:jc w:val="center"/>
            </w:pPr>
            <w:r>
              <w:t>(Указать количество месяцев)</w:t>
            </w:r>
          </w:p>
          <w:p w14:paraId="027B14A2" w14:textId="77777777" w:rsidR="00E05702" w:rsidRDefault="00E05702">
            <w:pPr>
              <w:pStyle w:val="ConsPlusNormal"/>
              <w:jc w:val="both"/>
            </w:pPr>
            <w:r>
              <w:t>Кадастровый номер земельного участка (при наличии) _________________________</w:t>
            </w:r>
          </w:p>
          <w:p w14:paraId="46D34E10" w14:textId="77777777" w:rsidR="00E05702" w:rsidRDefault="00E05702">
            <w:pPr>
              <w:pStyle w:val="ConsPlusNormal"/>
            </w:pPr>
          </w:p>
          <w:p w14:paraId="33669308" w14:textId="77777777" w:rsidR="00E05702" w:rsidRDefault="00E05702">
            <w:pPr>
              <w:pStyle w:val="ConsPlusNormal"/>
              <w:jc w:val="both"/>
            </w:pPr>
            <w:r>
              <w:t>Сведения о вырубке деревьев &lt;9&gt; ____________________________________________</w:t>
            </w:r>
          </w:p>
          <w:p w14:paraId="012374E0" w14:textId="77777777" w:rsidR="00E05702" w:rsidRDefault="00E05702">
            <w:pPr>
              <w:pStyle w:val="ConsPlusNormal"/>
              <w:jc w:val="both"/>
            </w:pPr>
            <w:r>
              <w:t>_________________________________________________________________________</w:t>
            </w:r>
          </w:p>
          <w:p w14:paraId="4847561E" w14:textId="77777777" w:rsidR="00E05702" w:rsidRDefault="00E05702">
            <w:pPr>
              <w:pStyle w:val="ConsPlusNormal"/>
            </w:pPr>
          </w:p>
          <w:p w14:paraId="73BFA532" w14:textId="77777777" w:rsidR="00E05702" w:rsidRDefault="00E05702">
            <w:pPr>
              <w:pStyle w:val="ConsPlusNormal"/>
              <w:jc w:val="both"/>
            </w:pPr>
            <w:r>
              <w:t>Приложение: _____________________________________________________________</w:t>
            </w:r>
          </w:p>
          <w:p w14:paraId="1A3174D7" w14:textId="77777777" w:rsidR="00E05702" w:rsidRDefault="00E05702">
            <w:pPr>
              <w:pStyle w:val="ConsPlusNormal"/>
              <w:jc w:val="center"/>
            </w:pPr>
            <w:r>
              <w:t>(документы, которые представил заявитель)</w:t>
            </w:r>
          </w:p>
        </w:tc>
      </w:tr>
      <w:tr w:rsidR="00E05702" w14:paraId="3A112B99" w14:textId="77777777">
        <w:tc>
          <w:tcPr>
            <w:tcW w:w="2278" w:type="dxa"/>
            <w:tcBorders>
              <w:top w:val="nil"/>
              <w:left w:val="nil"/>
              <w:bottom w:val="nil"/>
              <w:right w:val="nil"/>
            </w:tcBorders>
          </w:tcPr>
          <w:p w14:paraId="451395B2" w14:textId="77777777" w:rsidR="00E05702" w:rsidRDefault="00E05702">
            <w:pPr>
              <w:pStyle w:val="ConsPlusNormal"/>
              <w:jc w:val="center"/>
            </w:pPr>
            <w:r>
              <w:t>________________</w:t>
            </w:r>
          </w:p>
          <w:p w14:paraId="1B62B764" w14:textId="77777777" w:rsidR="00E05702" w:rsidRDefault="00E05702">
            <w:pPr>
              <w:pStyle w:val="ConsPlusNormal"/>
              <w:jc w:val="center"/>
            </w:pPr>
            <w:r>
              <w:t>(наименование должности)</w:t>
            </w:r>
          </w:p>
        </w:tc>
        <w:tc>
          <w:tcPr>
            <w:tcW w:w="1814" w:type="dxa"/>
            <w:tcBorders>
              <w:top w:val="nil"/>
              <w:left w:val="nil"/>
              <w:bottom w:val="nil"/>
              <w:right w:val="nil"/>
            </w:tcBorders>
          </w:tcPr>
          <w:p w14:paraId="3522361E" w14:textId="77777777" w:rsidR="00E05702" w:rsidRDefault="00E05702">
            <w:pPr>
              <w:pStyle w:val="ConsPlusNormal"/>
              <w:jc w:val="center"/>
            </w:pPr>
            <w:r>
              <w:t>____________</w:t>
            </w:r>
          </w:p>
          <w:p w14:paraId="7C82FEFA" w14:textId="77777777" w:rsidR="00E05702" w:rsidRDefault="00E05702">
            <w:pPr>
              <w:pStyle w:val="ConsPlusNormal"/>
              <w:jc w:val="center"/>
            </w:pPr>
            <w:r>
              <w:t>(подпись)</w:t>
            </w:r>
          </w:p>
        </w:tc>
        <w:tc>
          <w:tcPr>
            <w:tcW w:w="4978" w:type="dxa"/>
            <w:gridSpan w:val="2"/>
            <w:tcBorders>
              <w:top w:val="nil"/>
              <w:left w:val="nil"/>
              <w:bottom w:val="nil"/>
              <w:right w:val="nil"/>
            </w:tcBorders>
          </w:tcPr>
          <w:p w14:paraId="487CB41B" w14:textId="77777777" w:rsidR="00E05702" w:rsidRDefault="00E05702">
            <w:pPr>
              <w:pStyle w:val="ConsPlusNormal"/>
              <w:jc w:val="center"/>
            </w:pPr>
            <w:r>
              <w:t>_______________________________________</w:t>
            </w:r>
          </w:p>
          <w:p w14:paraId="7316503D" w14:textId="77777777" w:rsidR="00E05702" w:rsidRDefault="00E05702">
            <w:pPr>
              <w:pStyle w:val="ConsPlusNormal"/>
              <w:jc w:val="center"/>
            </w:pPr>
            <w:r>
              <w:t>(фамилия и инициалы уполномоченного лица организации, направляющей заявление)</w:t>
            </w:r>
          </w:p>
        </w:tc>
      </w:tr>
      <w:tr w:rsidR="00E05702" w14:paraId="1D39AD6E" w14:textId="77777777">
        <w:tc>
          <w:tcPr>
            <w:tcW w:w="9070" w:type="dxa"/>
            <w:gridSpan w:val="4"/>
            <w:tcBorders>
              <w:top w:val="nil"/>
              <w:left w:val="nil"/>
              <w:bottom w:val="nil"/>
              <w:right w:val="nil"/>
            </w:tcBorders>
          </w:tcPr>
          <w:p w14:paraId="3FC254BD" w14:textId="77777777" w:rsidR="00E05702" w:rsidRDefault="00E05702">
            <w:pPr>
              <w:pStyle w:val="ConsPlusNormal"/>
              <w:jc w:val="both"/>
            </w:pPr>
            <w:r>
              <w:t>Дата ____________</w:t>
            </w:r>
          </w:p>
        </w:tc>
      </w:tr>
      <w:tr w:rsidR="00E05702" w14:paraId="2801A47E" w14:textId="77777777">
        <w:tc>
          <w:tcPr>
            <w:tcW w:w="9070" w:type="dxa"/>
            <w:gridSpan w:val="4"/>
            <w:tcBorders>
              <w:top w:val="nil"/>
              <w:left w:val="nil"/>
              <w:bottom w:val="nil"/>
              <w:right w:val="nil"/>
            </w:tcBorders>
          </w:tcPr>
          <w:p w14:paraId="48BF1579" w14:textId="77777777" w:rsidR="00E05702" w:rsidRDefault="00E05702">
            <w:pPr>
              <w:pStyle w:val="ConsPlusNormal"/>
              <w:ind w:firstLine="283"/>
              <w:jc w:val="both"/>
            </w:pPr>
            <w:r>
              <w:t>--------------------------------</w:t>
            </w:r>
          </w:p>
          <w:p w14:paraId="65A7ABDB" w14:textId="77777777" w:rsidR="00E05702" w:rsidRDefault="00E05702">
            <w:pPr>
              <w:pStyle w:val="ConsPlusNormal"/>
              <w:ind w:firstLine="283"/>
              <w:jc w:val="both"/>
            </w:pPr>
            <w:r>
              <w:t>&lt;7&gt; Наименование заявления может быть указано в соответствии с законом субъекта Российской Федерации.</w:t>
            </w:r>
          </w:p>
          <w:p w14:paraId="6C78D5C9" w14:textId="77777777" w:rsidR="00E05702" w:rsidRDefault="00E05702">
            <w:pPr>
              <w:pStyle w:val="ConsPlusNormal"/>
              <w:ind w:firstLine="283"/>
              <w:jc w:val="both"/>
            </w:pPr>
            <w:r>
              <w:t>&lt;8&gt; Указать, если требуется использование только части земельного участка.</w:t>
            </w:r>
          </w:p>
          <w:p w14:paraId="72AE6911" w14:textId="77777777" w:rsidR="00E05702" w:rsidRDefault="00E05702">
            <w:pPr>
              <w:pStyle w:val="ConsPlusNormal"/>
              <w:ind w:firstLine="283"/>
              <w:jc w:val="both"/>
            </w:pPr>
            <w:r>
              <w:t>&lt;9&gt; Укажите количество и вид деревьев и кустарников, которые необходимо вырубить в связи с использованием земельного участка</w:t>
            </w:r>
          </w:p>
        </w:tc>
      </w:tr>
    </w:tbl>
    <w:p w14:paraId="62103E3A" w14:textId="77777777" w:rsidR="00E05702" w:rsidRDefault="00E05702">
      <w:pPr>
        <w:pStyle w:val="ConsPlusNormal"/>
        <w:jc w:val="both"/>
      </w:pPr>
    </w:p>
    <w:p w14:paraId="243029B6" w14:textId="77777777" w:rsidR="00E05702" w:rsidRDefault="00E05702">
      <w:pPr>
        <w:pStyle w:val="ConsPlusNormal"/>
        <w:jc w:val="both"/>
      </w:pPr>
    </w:p>
    <w:p w14:paraId="66BD0182" w14:textId="77777777" w:rsidR="00E05702" w:rsidRDefault="00E05702">
      <w:pPr>
        <w:pStyle w:val="ConsPlusNormal"/>
        <w:jc w:val="both"/>
      </w:pPr>
    </w:p>
    <w:p w14:paraId="7BEFC29F" w14:textId="77777777" w:rsidR="00E05702" w:rsidRDefault="00E05702">
      <w:pPr>
        <w:pStyle w:val="ConsPlusNormal"/>
        <w:jc w:val="both"/>
      </w:pPr>
    </w:p>
    <w:p w14:paraId="380A4B44" w14:textId="77777777" w:rsidR="00E05702" w:rsidRDefault="00E05702">
      <w:pPr>
        <w:pStyle w:val="ConsPlusNormal"/>
        <w:jc w:val="both"/>
      </w:pPr>
    </w:p>
    <w:p w14:paraId="7DF65321" w14:textId="77777777" w:rsidR="00E05702" w:rsidRDefault="00E05702">
      <w:pPr>
        <w:pStyle w:val="ConsPlusNormal"/>
        <w:jc w:val="right"/>
        <w:outlineLvl w:val="1"/>
      </w:pPr>
      <w:r>
        <w:t>Приложение N 6</w:t>
      </w:r>
    </w:p>
    <w:p w14:paraId="6DE01A9D" w14:textId="77777777" w:rsidR="00E05702" w:rsidRDefault="00E05702">
      <w:pPr>
        <w:pStyle w:val="ConsPlusNormal"/>
        <w:jc w:val="right"/>
      </w:pPr>
      <w:r>
        <w:t>к Административному регламенту</w:t>
      </w:r>
    </w:p>
    <w:p w14:paraId="4969DC2A" w14:textId="77777777" w:rsidR="00E05702" w:rsidRDefault="00E05702">
      <w:pPr>
        <w:pStyle w:val="ConsPlusNormal"/>
        <w:jc w:val="right"/>
      </w:pPr>
      <w:r>
        <w:t>по предоставлению муниципальной услуги</w:t>
      </w:r>
    </w:p>
    <w:p w14:paraId="7D301D15" w14:textId="77777777" w:rsidR="00E05702" w:rsidRDefault="00E05702">
      <w:pPr>
        <w:pStyle w:val="ConsPlusNormal"/>
        <w:jc w:val="both"/>
      </w:pPr>
    </w:p>
    <w:p w14:paraId="39D8A910" w14:textId="77777777" w:rsidR="00E05702" w:rsidRDefault="00E05702">
      <w:pPr>
        <w:pStyle w:val="ConsPlusNormal"/>
        <w:jc w:val="center"/>
      </w:pPr>
      <w:bookmarkStart w:id="37" w:name="P708"/>
      <w:bookmarkEnd w:id="37"/>
      <w:r>
        <w:t>Форма решения об отказе в приеме документов</w:t>
      </w:r>
    </w:p>
    <w:p w14:paraId="47DA9D29" w14:textId="77777777" w:rsidR="00E05702" w:rsidRDefault="00E05702">
      <w:pPr>
        <w:pStyle w:val="ConsPlusNormal"/>
        <w:jc w:val="both"/>
      </w:pPr>
    </w:p>
    <w:p w14:paraId="28CBF946" w14:textId="77777777" w:rsidR="00E05702" w:rsidRDefault="00E05702">
      <w:pPr>
        <w:pStyle w:val="ConsPlusNormal"/>
        <w:jc w:val="center"/>
      </w:pPr>
      <w:r>
        <w:t>____________________________________________________________</w:t>
      </w:r>
    </w:p>
    <w:p w14:paraId="3426C1EE" w14:textId="77777777" w:rsidR="00E05702" w:rsidRDefault="00E05702">
      <w:pPr>
        <w:pStyle w:val="ConsPlusNormal"/>
        <w:jc w:val="center"/>
      </w:pPr>
      <w:r>
        <w:t>(наименование уполномоченного органа</w:t>
      </w:r>
    </w:p>
    <w:p w14:paraId="4DEA9696" w14:textId="77777777" w:rsidR="00E05702" w:rsidRDefault="00E05702">
      <w:pPr>
        <w:pStyle w:val="ConsPlusNormal"/>
        <w:jc w:val="center"/>
      </w:pPr>
      <w:r>
        <w:t>местного самоуправления)</w:t>
      </w:r>
    </w:p>
    <w:p w14:paraId="3B9FCB24" w14:textId="77777777" w:rsidR="00E05702" w:rsidRDefault="00E05702">
      <w:pPr>
        <w:pStyle w:val="ConsPlusNormal"/>
        <w:jc w:val="both"/>
      </w:pPr>
    </w:p>
    <w:p w14:paraId="7C40E4F6" w14:textId="77777777" w:rsidR="00E05702" w:rsidRDefault="00E05702">
      <w:pPr>
        <w:pStyle w:val="ConsPlusNormal"/>
        <w:jc w:val="right"/>
      </w:pPr>
      <w:r>
        <w:t>Кому: _______________</w:t>
      </w:r>
    </w:p>
    <w:p w14:paraId="609CBD1B" w14:textId="77777777" w:rsidR="00E05702" w:rsidRDefault="00E05702">
      <w:pPr>
        <w:pStyle w:val="ConsPlusNormal"/>
        <w:jc w:val="both"/>
      </w:pPr>
    </w:p>
    <w:p w14:paraId="780FABDE" w14:textId="77777777" w:rsidR="00E05702" w:rsidRDefault="00E05702">
      <w:pPr>
        <w:pStyle w:val="ConsPlusNormal"/>
        <w:jc w:val="center"/>
      </w:pPr>
      <w:r>
        <w:t>РЕШЕНИЕ</w:t>
      </w:r>
    </w:p>
    <w:p w14:paraId="0C41558B" w14:textId="77777777" w:rsidR="00E05702" w:rsidRDefault="00E05702">
      <w:pPr>
        <w:pStyle w:val="ConsPlusNormal"/>
        <w:jc w:val="center"/>
      </w:pPr>
      <w:r>
        <w:t>об отказе в приеме документов,</w:t>
      </w:r>
    </w:p>
    <w:p w14:paraId="417B6C92" w14:textId="77777777" w:rsidR="00E05702" w:rsidRDefault="00E05702">
      <w:pPr>
        <w:pStyle w:val="ConsPlusNormal"/>
        <w:jc w:val="center"/>
      </w:pPr>
      <w:r>
        <w:t>необходимых для предоставления услуги</w:t>
      </w:r>
    </w:p>
    <w:p w14:paraId="3700E3EC" w14:textId="77777777" w:rsidR="00E05702" w:rsidRDefault="00E05702">
      <w:pPr>
        <w:pStyle w:val="ConsPlusNormal"/>
        <w:jc w:val="center"/>
      </w:pPr>
      <w:r>
        <w:t>N __________ от _____________</w:t>
      </w:r>
    </w:p>
    <w:p w14:paraId="3834A821" w14:textId="77777777" w:rsidR="00E05702" w:rsidRDefault="00E05702">
      <w:pPr>
        <w:pStyle w:val="ConsPlusNormal"/>
        <w:jc w:val="both"/>
      </w:pPr>
    </w:p>
    <w:p w14:paraId="5722DA32" w14:textId="77777777" w:rsidR="00E05702" w:rsidRDefault="00E05702">
      <w:pPr>
        <w:pStyle w:val="ConsPlusNormal"/>
        <w:ind w:firstLine="540"/>
        <w:jc w:val="both"/>
      </w:pPr>
      <w: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____________ N 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6F1992B1" w14:textId="77777777" w:rsidR="00E05702" w:rsidRDefault="00E05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4422"/>
        <w:gridCol w:w="3231"/>
      </w:tblGrid>
      <w:tr w:rsidR="00E05702" w14:paraId="50C2CB19" w14:textId="77777777">
        <w:tc>
          <w:tcPr>
            <w:tcW w:w="1417" w:type="dxa"/>
          </w:tcPr>
          <w:p w14:paraId="431D8B09" w14:textId="77777777" w:rsidR="00E05702" w:rsidRDefault="00E05702">
            <w:pPr>
              <w:pStyle w:val="ConsPlusNormal"/>
              <w:jc w:val="both"/>
            </w:pPr>
            <w:r>
              <w:t>N пункта административного регламента</w:t>
            </w:r>
          </w:p>
        </w:tc>
        <w:tc>
          <w:tcPr>
            <w:tcW w:w="4422" w:type="dxa"/>
          </w:tcPr>
          <w:p w14:paraId="5F6BA020" w14:textId="77777777" w:rsidR="00E05702" w:rsidRDefault="00E05702">
            <w:pPr>
              <w:pStyle w:val="ConsPlusNormal"/>
              <w:jc w:val="both"/>
            </w:pPr>
            <w:r>
              <w:t>Наименование основания для отказа в соответствии с единым стандартом</w:t>
            </w:r>
          </w:p>
        </w:tc>
        <w:tc>
          <w:tcPr>
            <w:tcW w:w="3231" w:type="dxa"/>
          </w:tcPr>
          <w:p w14:paraId="3EEACCE2" w14:textId="77777777" w:rsidR="00E05702" w:rsidRDefault="00E05702">
            <w:pPr>
              <w:pStyle w:val="ConsPlusNormal"/>
              <w:jc w:val="both"/>
            </w:pPr>
            <w:r>
              <w:t>Разъяснение причин отказа в предоставлении услуги</w:t>
            </w:r>
          </w:p>
        </w:tc>
      </w:tr>
      <w:tr w:rsidR="00E05702" w14:paraId="732607E8" w14:textId="77777777">
        <w:tc>
          <w:tcPr>
            <w:tcW w:w="1417" w:type="dxa"/>
          </w:tcPr>
          <w:p w14:paraId="5BF6657B" w14:textId="77777777" w:rsidR="00E05702" w:rsidRDefault="00E05702">
            <w:pPr>
              <w:pStyle w:val="ConsPlusNormal"/>
              <w:jc w:val="both"/>
            </w:pPr>
            <w:hyperlink w:anchor="P169">
              <w:r>
                <w:rPr>
                  <w:color w:val="0000FF"/>
                </w:rPr>
                <w:t>2.15.1</w:t>
              </w:r>
            </w:hyperlink>
          </w:p>
        </w:tc>
        <w:tc>
          <w:tcPr>
            <w:tcW w:w="4422" w:type="dxa"/>
          </w:tcPr>
          <w:p w14:paraId="16A01300" w14:textId="77777777" w:rsidR="00E05702" w:rsidRDefault="00E05702">
            <w:pPr>
              <w:pStyle w:val="ConsPlusNormal"/>
              <w:jc w:val="both"/>
            </w:pPr>
            <w:r>
              <w:t>Представление неполного комплекта документов</w:t>
            </w:r>
          </w:p>
        </w:tc>
        <w:tc>
          <w:tcPr>
            <w:tcW w:w="3231" w:type="dxa"/>
          </w:tcPr>
          <w:p w14:paraId="1605AF62" w14:textId="77777777" w:rsidR="00E05702" w:rsidRDefault="00E05702">
            <w:pPr>
              <w:pStyle w:val="ConsPlusNormal"/>
              <w:jc w:val="both"/>
            </w:pPr>
            <w:r>
              <w:t>Указывается исчерпывающий перечень документов, не представленных заявителем</w:t>
            </w:r>
          </w:p>
        </w:tc>
      </w:tr>
      <w:tr w:rsidR="00E05702" w14:paraId="3E5C7AD9" w14:textId="77777777">
        <w:tc>
          <w:tcPr>
            <w:tcW w:w="1417" w:type="dxa"/>
          </w:tcPr>
          <w:p w14:paraId="150A5029" w14:textId="77777777" w:rsidR="00E05702" w:rsidRDefault="00E05702">
            <w:pPr>
              <w:pStyle w:val="ConsPlusNormal"/>
              <w:jc w:val="both"/>
            </w:pPr>
            <w:hyperlink w:anchor="P170">
              <w:r>
                <w:rPr>
                  <w:color w:val="0000FF"/>
                </w:rPr>
                <w:t>2.15.2</w:t>
              </w:r>
            </w:hyperlink>
          </w:p>
        </w:tc>
        <w:tc>
          <w:tcPr>
            <w:tcW w:w="4422" w:type="dxa"/>
          </w:tcPr>
          <w:p w14:paraId="47B1F88E" w14:textId="77777777" w:rsidR="00E05702" w:rsidRDefault="00E05702">
            <w:pPr>
              <w:pStyle w:val="ConsPlusNormal"/>
              <w:jc w:val="both"/>
            </w:pPr>
            <w:r>
              <w:t>Представленные документы утратили силу на момент обращения за услугой</w:t>
            </w:r>
          </w:p>
        </w:tc>
        <w:tc>
          <w:tcPr>
            <w:tcW w:w="3231" w:type="dxa"/>
          </w:tcPr>
          <w:p w14:paraId="11993A41" w14:textId="77777777" w:rsidR="00E05702" w:rsidRDefault="00E05702">
            <w:pPr>
              <w:pStyle w:val="ConsPlusNormal"/>
              <w:jc w:val="both"/>
            </w:pPr>
            <w:r>
              <w:t>Указывается исчерпывающий перечень документов, утративших силу</w:t>
            </w:r>
          </w:p>
        </w:tc>
      </w:tr>
      <w:tr w:rsidR="00E05702" w14:paraId="7FDFEAD4" w14:textId="77777777">
        <w:tc>
          <w:tcPr>
            <w:tcW w:w="1417" w:type="dxa"/>
          </w:tcPr>
          <w:p w14:paraId="7CE1A940" w14:textId="77777777" w:rsidR="00E05702" w:rsidRDefault="00E05702">
            <w:pPr>
              <w:pStyle w:val="ConsPlusNormal"/>
              <w:jc w:val="both"/>
            </w:pPr>
            <w:hyperlink w:anchor="P171">
              <w:r>
                <w:rPr>
                  <w:color w:val="0000FF"/>
                </w:rPr>
                <w:t>2.15.3</w:t>
              </w:r>
            </w:hyperlink>
          </w:p>
        </w:tc>
        <w:tc>
          <w:tcPr>
            <w:tcW w:w="4422" w:type="dxa"/>
          </w:tcPr>
          <w:p w14:paraId="7826F4F5" w14:textId="77777777" w:rsidR="00E05702" w:rsidRDefault="00E05702">
            <w:pPr>
              <w:pStyle w:val="ConsPlusNormal"/>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31" w:type="dxa"/>
          </w:tcPr>
          <w:p w14:paraId="09904CD3" w14:textId="77777777" w:rsidR="00E05702" w:rsidRDefault="00E05702">
            <w:pPr>
              <w:pStyle w:val="ConsPlusNormal"/>
              <w:jc w:val="both"/>
            </w:pPr>
            <w:r>
              <w:t>Указывается исчерпывающий перечень документов, содержащих подчистки и исправления</w:t>
            </w:r>
          </w:p>
        </w:tc>
      </w:tr>
      <w:tr w:rsidR="00E05702" w14:paraId="447CCE56" w14:textId="77777777">
        <w:tc>
          <w:tcPr>
            <w:tcW w:w="1417" w:type="dxa"/>
          </w:tcPr>
          <w:p w14:paraId="4C40BF5A" w14:textId="77777777" w:rsidR="00E05702" w:rsidRDefault="00E05702">
            <w:pPr>
              <w:pStyle w:val="ConsPlusNormal"/>
              <w:jc w:val="both"/>
            </w:pPr>
            <w:hyperlink w:anchor="P172">
              <w:r>
                <w:rPr>
                  <w:color w:val="0000FF"/>
                </w:rPr>
                <w:t>2.15.4</w:t>
              </w:r>
            </w:hyperlink>
          </w:p>
        </w:tc>
        <w:tc>
          <w:tcPr>
            <w:tcW w:w="4422" w:type="dxa"/>
          </w:tcPr>
          <w:p w14:paraId="6AF9AEBE" w14:textId="77777777" w:rsidR="00E05702" w:rsidRDefault="00E05702">
            <w:pPr>
              <w:pStyle w:val="ConsPlusNormal"/>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31" w:type="dxa"/>
          </w:tcPr>
          <w:p w14:paraId="07B1A111" w14:textId="77777777" w:rsidR="00E05702" w:rsidRDefault="00E05702">
            <w:pPr>
              <w:pStyle w:val="ConsPlusNormal"/>
              <w:jc w:val="both"/>
            </w:pPr>
            <w:r>
              <w:t>Указывается исчерпывающий перечень документов, содержащих повреждения</w:t>
            </w:r>
          </w:p>
        </w:tc>
      </w:tr>
      <w:tr w:rsidR="00E05702" w14:paraId="66B8261F" w14:textId="77777777">
        <w:tc>
          <w:tcPr>
            <w:tcW w:w="1417" w:type="dxa"/>
          </w:tcPr>
          <w:p w14:paraId="030485D3" w14:textId="77777777" w:rsidR="00E05702" w:rsidRDefault="00E05702">
            <w:pPr>
              <w:pStyle w:val="ConsPlusNormal"/>
              <w:jc w:val="both"/>
            </w:pPr>
            <w:hyperlink w:anchor="P173">
              <w:r>
                <w:rPr>
                  <w:color w:val="0000FF"/>
                </w:rPr>
                <w:t>2.15.5</w:t>
              </w:r>
            </w:hyperlink>
          </w:p>
        </w:tc>
        <w:tc>
          <w:tcPr>
            <w:tcW w:w="4422" w:type="dxa"/>
          </w:tcPr>
          <w:p w14:paraId="5F8E9531" w14:textId="77777777" w:rsidR="00E05702" w:rsidRDefault="00E05702">
            <w:pPr>
              <w:pStyle w:val="ConsPlusNormal"/>
              <w:jc w:val="both"/>
            </w:pPr>
            <w:r>
              <w:t xml:space="preserve">Несоблюдение установленных </w:t>
            </w:r>
            <w:hyperlink r:id="rId54">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w:t>
            </w:r>
            <w:r>
              <w:lastRenderedPageBreak/>
              <w:t>квалифицированной электронной подписи</w:t>
            </w:r>
          </w:p>
        </w:tc>
        <w:tc>
          <w:tcPr>
            <w:tcW w:w="3231" w:type="dxa"/>
          </w:tcPr>
          <w:p w14:paraId="7BFE52B7" w14:textId="77777777" w:rsidR="00E05702" w:rsidRDefault="00E05702">
            <w:pPr>
              <w:pStyle w:val="ConsPlusNormal"/>
              <w:jc w:val="both"/>
            </w:pPr>
            <w:r>
              <w:lastRenderedPageBreak/>
              <w:t>Указываются основания такого вывода</w:t>
            </w:r>
          </w:p>
        </w:tc>
      </w:tr>
      <w:tr w:rsidR="00E05702" w14:paraId="7DD8106D" w14:textId="77777777">
        <w:tc>
          <w:tcPr>
            <w:tcW w:w="1417" w:type="dxa"/>
          </w:tcPr>
          <w:p w14:paraId="419B65FA" w14:textId="77777777" w:rsidR="00E05702" w:rsidRDefault="00E05702">
            <w:pPr>
              <w:pStyle w:val="ConsPlusNormal"/>
              <w:jc w:val="both"/>
            </w:pPr>
            <w:hyperlink w:anchor="P174">
              <w:r>
                <w:rPr>
                  <w:color w:val="0000FF"/>
                </w:rPr>
                <w:t>2.15.6</w:t>
              </w:r>
            </w:hyperlink>
          </w:p>
        </w:tc>
        <w:tc>
          <w:tcPr>
            <w:tcW w:w="4422" w:type="dxa"/>
          </w:tcPr>
          <w:p w14:paraId="01A4052F" w14:textId="77777777" w:rsidR="00E05702" w:rsidRDefault="00E05702">
            <w:pPr>
              <w:pStyle w:val="ConsPlusNormal"/>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231" w:type="dxa"/>
          </w:tcPr>
          <w:p w14:paraId="0C679BFE" w14:textId="77777777" w:rsidR="00E05702" w:rsidRDefault="00E05702">
            <w:pPr>
              <w:pStyle w:val="ConsPlusNormal"/>
              <w:jc w:val="both"/>
            </w:pPr>
            <w:r>
              <w:t>Указываются основания такого вывода</w:t>
            </w:r>
          </w:p>
        </w:tc>
      </w:tr>
      <w:tr w:rsidR="00E05702" w14:paraId="17787EF9" w14:textId="77777777">
        <w:tc>
          <w:tcPr>
            <w:tcW w:w="1417" w:type="dxa"/>
          </w:tcPr>
          <w:p w14:paraId="64FB10EE" w14:textId="77777777" w:rsidR="00E05702" w:rsidRDefault="00E05702">
            <w:pPr>
              <w:pStyle w:val="ConsPlusNormal"/>
              <w:jc w:val="both"/>
            </w:pPr>
            <w:hyperlink w:anchor="P175">
              <w:r>
                <w:rPr>
                  <w:color w:val="0000FF"/>
                </w:rPr>
                <w:t>2.15.7</w:t>
              </w:r>
            </w:hyperlink>
          </w:p>
        </w:tc>
        <w:tc>
          <w:tcPr>
            <w:tcW w:w="4422" w:type="dxa"/>
          </w:tcPr>
          <w:p w14:paraId="0EC56F47" w14:textId="77777777" w:rsidR="00E05702" w:rsidRDefault="00E05702">
            <w:pPr>
              <w:pStyle w:val="ConsPlusNormal"/>
              <w:jc w:val="both"/>
            </w:pPr>
            <w:r>
              <w:t>Неполное заполнение полей в форме заявления, в том числе в интерактивной форме заявления на ЕПГУ</w:t>
            </w:r>
          </w:p>
        </w:tc>
        <w:tc>
          <w:tcPr>
            <w:tcW w:w="3231" w:type="dxa"/>
          </w:tcPr>
          <w:p w14:paraId="474AB116" w14:textId="77777777" w:rsidR="00E05702" w:rsidRDefault="00E05702">
            <w:pPr>
              <w:pStyle w:val="ConsPlusNormal"/>
              <w:jc w:val="both"/>
            </w:pPr>
            <w:r>
              <w:t>Указываются основания такого вывода</w:t>
            </w:r>
          </w:p>
        </w:tc>
      </w:tr>
    </w:tbl>
    <w:p w14:paraId="04ABD21B" w14:textId="77777777" w:rsidR="00E05702" w:rsidRDefault="00E0570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E05702" w14:paraId="7EAF0709" w14:textId="77777777">
        <w:tc>
          <w:tcPr>
            <w:tcW w:w="9070" w:type="dxa"/>
            <w:gridSpan w:val="2"/>
            <w:tcBorders>
              <w:top w:val="nil"/>
              <w:left w:val="nil"/>
              <w:bottom w:val="nil"/>
              <w:right w:val="nil"/>
            </w:tcBorders>
          </w:tcPr>
          <w:p w14:paraId="4EA7F966" w14:textId="77777777" w:rsidR="00E05702" w:rsidRDefault="00E05702">
            <w:pPr>
              <w:pStyle w:val="ConsPlusNormal"/>
              <w:jc w:val="both"/>
            </w:pPr>
            <w:r>
              <w:t>Дополнительно информируем:</w:t>
            </w:r>
          </w:p>
          <w:p w14:paraId="1D17A29C" w14:textId="77777777" w:rsidR="00E05702" w:rsidRDefault="00E05702">
            <w:pPr>
              <w:pStyle w:val="ConsPlusNormal"/>
              <w:jc w:val="both"/>
            </w:pPr>
            <w:r>
              <w:t>Вы вправе повторно обратиться с заявлением о предоставлении услуги после устранения указанных нарушений.</w:t>
            </w:r>
          </w:p>
          <w:p w14:paraId="2EC60B5F" w14:textId="77777777" w:rsidR="00E05702" w:rsidRDefault="00E05702">
            <w:pPr>
              <w:pStyle w:val="ConsPlusNormal"/>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E05702" w14:paraId="4361ADBD" w14:textId="77777777">
        <w:tblPrEx>
          <w:tblBorders>
            <w:right w:val="single" w:sz="4" w:space="0" w:color="auto"/>
          </w:tblBorders>
        </w:tblPrEx>
        <w:tc>
          <w:tcPr>
            <w:tcW w:w="6576" w:type="dxa"/>
            <w:tcBorders>
              <w:top w:val="nil"/>
              <w:left w:val="nil"/>
              <w:bottom w:val="nil"/>
            </w:tcBorders>
          </w:tcPr>
          <w:p w14:paraId="1BADE812" w14:textId="77777777" w:rsidR="00E05702" w:rsidRDefault="00E05702">
            <w:pPr>
              <w:pStyle w:val="ConsPlusNormal"/>
            </w:pPr>
          </w:p>
        </w:tc>
        <w:tc>
          <w:tcPr>
            <w:tcW w:w="2494" w:type="dxa"/>
            <w:tcBorders>
              <w:top w:val="single" w:sz="4" w:space="0" w:color="auto"/>
              <w:bottom w:val="single" w:sz="4" w:space="0" w:color="auto"/>
            </w:tcBorders>
          </w:tcPr>
          <w:p w14:paraId="79ACC17E" w14:textId="77777777" w:rsidR="00E05702" w:rsidRDefault="00E05702">
            <w:pPr>
              <w:pStyle w:val="ConsPlusNormal"/>
            </w:pPr>
            <w:r>
              <w:t>Сведения о сертификате</w:t>
            </w:r>
          </w:p>
          <w:p w14:paraId="7387FF7F" w14:textId="77777777" w:rsidR="00E05702" w:rsidRDefault="00E05702">
            <w:pPr>
              <w:pStyle w:val="ConsPlusNormal"/>
              <w:jc w:val="both"/>
            </w:pPr>
            <w:r>
              <w:t>электронной подписи</w:t>
            </w:r>
          </w:p>
        </w:tc>
      </w:tr>
    </w:tbl>
    <w:p w14:paraId="1552F637" w14:textId="77777777" w:rsidR="00E05702" w:rsidRDefault="00E05702">
      <w:pPr>
        <w:pStyle w:val="ConsPlusNormal"/>
        <w:jc w:val="both"/>
      </w:pPr>
    </w:p>
    <w:p w14:paraId="2ABC6B8E" w14:textId="77777777" w:rsidR="00E05702" w:rsidRDefault="00E05702">
      <w:pPr>
        <w:pStyle w:val="ConsPlusNormal"/>
        <w:jc w:val="both"/>
      </w:pPr>
    </w:p>
    <w:p w14:paraId="1976FCAE" w14:textId="77777777" w:rsidR="00E05702" w:rsidRDefault="00E05702">
      <w:pPr>
        <w:pStyle w:val="ConsPlusNormal"/>
        <w:jc w:val="both"/>
      </w:pPr>
    </w:p>
    <w:p w14:paraId="04C86DBD" w14:textId="77777777" w:rsidR="00E05702" w:rsidRDefault="00E05702">
      <w:pPr>
        <w:pStyle w:val="ConsPlusNormal"/>
        <w:jc w:val="both"/>
      </w:pPr>
    </w:p>
    <w:p w14:paraId="1826ACED" w14:textId="77777777" w:rsidR="00E05702" w:rsidRDefault="00E05702">
      <w:pPr>
        <w:pStyle w:val="ConsPlusNormal"/>
        <w:jc w:val="both"/>
      </w:pPr>
    </w:p>
    <w:p w14:paraId="1EC4BB98" w14:textId="77777777" w:rsidR="00E05702" w:rsidRDefault="00E05702">
      <w:pPr>
        <w:pStyle w:val="ConsPlusNormal"/>
        <w:jc w:val="right"/>
        <w:outlineLvl w:val="1"/>
      </w:pPr>
      <w:r>
        <w:t>Приложение N 7</w:t>
      </w:r>
    </w:p>
    <w:p w14:paraId="7C5D723C" w14:textId="77777777" w:rsidR="00E05702" w:rsidRDefault="00E05702">
      <w:pPr>
        <w:pStyle w:val="ConsPlusNormal"/>
        <w:jc w:val="right"/>
      </w:pPr>
      <w:r>
        <w:t>к Административному регламенту</w:t>
      </w:r>
    </w:p>
    <w:p w14:paraId="27F45498" w14:textId="77777777" w:rsidR="00E05702" w:rsidRDefault="00E05702">
      <w:pPr>
        <w:pStyle w:val="ConsPlusNormal"/>
        <w:jc w:val="right"/>
      </w:pPr>
      <w:r>
        <w:t>по предоставлению муниципальной услуги</w:t>
      </w:r>
    </w:p>
    <w:p w14:paraId="635E1B2A" w14:textId="77777777" w:rsidR="00E05702" w:rsidRDefault="00E05702">
      <w:pPr>
        <w:pStyle w:val="ConsPlusNormal"/>
        <w:jc w:val="both"/>
      </w:pPr>
    </w:p>
    <w:p w14:paraId="2C451332" w14:textId="77777777" w:rsidR="00E05702" w:rsidRDefault="00E05702">
      <w:pPr>
        <w:pStyle w:val="ConsPlusTitle"/>
        <w:jc w:val="center"/>
      </w:pPr>
      <w:bookmarkStart w:id="38" w:name="P763"/>
      <w:bookmarkEnd w:id="38"/>
      <w:r>
        <w:t>СОСТАВ, ПОСЛЕДОВАТЕЛЬНОСТЬ И СРОКИ</w:t>
      </w:r>
    </w:p>
    <w:p w14:paraId="70FE1F15" w14:textId="77777777" w:rsidR="00E05702" w:rsidRDefault="00E05702">
      <w:pPr>
        <w:pStyle w:val="ConsPlusTitle"/>
        <w:jc w:val="center"/>
      </w:pPr>
      <w:r>
        <w:t>ВЫПОЛНЕНИЯ АДМИНИСТРАТИВНЫХ ПРОЦЕДУР (ДЕЙСТВИЙ)</w:t>
      </w:r>
    </w:p>
    <w:p w14:paraId="5FFB5220" w14:textId="77777777" w:rsidR="00E05702" w:rsidRDefault="00E05702">
      <w:pPr>
        <w:pStyle w:val="ConsPlusTitle"/>
        <w:jc w:val="center"/>
      </w:pPr>
      <w:r>
        <w:t>ПРИ ПРЕДОСТАВЛЕНИИ МУНИЦИПАЛЬНОЙ УСЛУГИ</w:t>
      </w:r>
    </w:p>
    <w:p w14:paraId="478A8C3D" w14:textId="77777777" w:rsidR="00E05702" w:rsidRDefault="00E05702">
      <w:pPr>
        <w:pStyle w:val="ConsPlusNormal"/>
        <w:jc w:val="both"/>
      </w:pPr>
    </w:p>
    <w:p w14:paraId="2932C83E" w14:textId="77777777" w:rsidR="00E05702" w:rsidRDefault="00E05702">
      <w:pPr>
        <w:pStyle w:val="ConsPlusNormal"/>
        <w:sectPr w:rsidR="00E05702" w:rsidSect="0054540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43"/>
        <w:gridCol w:w="1943"/>
        <w:gridCol w:w="1943"/>
        <w:gridCol w:w="1943"/>
        <w:gridCol w:w="1943"/>
        <w:gridCol w:w="1943"/>
        <w:gridCol w:w="1944"/>
      </w:tblGrid>
      <w:tr w:rsidR="00E05702" w14:paraId="0193807D" w14:textId="77777777">
        <w:tc>
          <w:tcPr>
            <w:tcW w:w="1943" w:type="dxa"/>
            <w:vAlign w:val="center"/>
          </w:tcPr>
          <w:p w14:paraId="1C38C253" w14:textId="77777777" w:rsidR="00E05702" w:rsidRDefault="00E05702">
            <w:pPr>
              <w:pStyle w:val="ConsPlusNormal"/>
              <w:jc w:val="center"/>
            </w:pPr>
            <w:r>
              <w:lastRenderedPageBreak/>
              <w:t>Основание для начала административной процедуры</w:t>
            </w:r>
          </w:p>
        </w:tc>
        <w:tc>
          <w:tcPr>
            <w:tcW w:w="1943" w:type="dxa"/>
            <w:vAlign w:val="center"/>
          </w:tcPr>
          <w:p w14:paraId="4883AEC9" w14:textId="77777777" w:rsidR="00E05702" w:rsidRDefault="00E05702">
            <w:pPr>
              <w:pStyle w:val="ConsPlusNormal"/>
              <w:jc w:val="center"/>
            </w:pPr>
            <w:r>
              <w:t>Содержание административных действий</w:t>
            </w:r>
          </w:p>
        </w:tc>
        <w:tc>
          <w:tcPr>
            <w:tcW w:w="1943" w:type="dxa"/>
            <w:vAlign w:val="center"/>
          </w:tcPr>
          <w:p w14:paraId="7ED53D8A" w14:textId="77777777" w:rsidR="00E05702" w:rsidRDefault="00E05702">
            <w:pPr>
              <w:pStyle w:val="ConsPlusNormal"/>
              <w:jc w:val="center"/>
            </w:pPr>
            <w:r>
              <w:t>Срок выполнения административных действий</w:t>
            </w:r>
          </w:p>
        </w:tc>
        <w:tc>
          <w:tcPr>
            <w:tcW w:w="1943" w:type="dxa"/>
            <w:vAlign w:val="center"/>
          </w:tcPr>
          <w:p w14:paraId="55A6E63F" w14:textId="77777777" w:rsidR="00E05702" w:rsidRDefault="00E05702">
            <w:pPr>
              <w:pStyle w:val="ConsPlusNormal"/>
              <w:jc w:val="center"/>
            </w:pPr>
            <w:r>
              <w:t>Должностное лицо, ответственное за выполнение административного действия</w:t>
            </w:r>
          </w:p>
        </w:tc>
        <w:tc>
          <w:tcPr>
            <w:tcW w:w="1943" w:type="dxa"/>
            <w:vAlign w:val="center"/>
          </w:tcPr>
          <w:p w14:paraId="7EDBD653" w14:textId="77777777" w:rsidR="00E05702" w:rsidRDefault="00E05702">
            <w:pPr>
              <w:pStyle w:val="ConsPlusNormal"/>
              <w:jc w:val="center"/>
            </w:pPr>
            <w:r>
              <w:t>Место выполнения административного действия/используемая информационная система</w:t>
            </w:r>
          </w:p>
        </w:tc>
        <w:tc>
          <w:tcPr>
            <w:tcW w:w="1943" w:type="dxa"/>
            <w:vAlign w:val="center"/>
          </w:tcPr>
          <w:p w14:paraId="52BA2D61" w14:textId="77777777" w:rsidR="00E05702" w:rsidRDefault="00E05702">
            <w:pPr>
              <w:pStyle w:val="ConsPlusNormal"/>
              <w:jc w:val="center"/>
            </w:pPr>
            <w:r>
              <w:t>Критерии принятия решения</w:t>
            </w:r>
          </w:p>
        </w:tc>
        <w:tc>
          <w:tcPr>
            <w:tcW w:w="1944" w:type="dxa"/>
            <w:vAlign w:val="center"/>
          </w:tcPr>
          <w:p w14:paraId="4B6BCC90" w14:textId="77777777" w:rsidR="00E05702" w:rsidRDefault="00E05702">
            <w:pPr>
              <w:pStyle w:val="ConsPlusNormal"/>
              <w:jc w:val="center"/>
            </w:pPr>
            <w:r>
              <w:t>Результат административного действия, способ фиксации</w:t>
            </w:r>
          </w:p>
        </w:tc>
      </w:tr>
      <w:tr w:rsidR="00E05702" w14:paraId="3D0CB6BF" w14:textId="77777777">
        <w:tc>
          <w:tcPr>
            <w:tcW w:w="1943" w:type="dxa"/>
            <w:vAlign w:val="center"/>
          </w:tcPr>
          <w:p w14:paraId="12B4FC87" w14:textId="77777777" w:rsidR="00E05702" w:rsidRDefault="00E05702">
            <w:pPr>
              <w:pStyle w:val="ConsPlusNormal"/>
              <w:jc w:val="center"/>
            </w:pPr>
            <w:r>
              <w:t>1</w:t>
            </w:r>
          </w:p>
        </w:tc>
        <w:tc>
          <w:tcPr>
            <w:tcW w:w="1943" w:type="dxa"/>
            <w:vAlign w:val="center"/>
          </w:tcPr>
          <w:p w14:paraId="4448749A" w14:textId="77777777" w:rsidR="00E05702" w:rsidRDefault="00E05702">
            <w:pPr>
              <w:pStyle w:val="ConsPlusNormal"/>
              <w:jc w:val="center"/>
            </w:pPr>
            <w:r>
              <w:t>2</w:t>
            </w:r>
          </w:p>
        </w:tc>
        <w:tc>
          <w:tcPr>
            <w:tcW w:w="1943" w:type="dxa"/>
            <w:vAlign w:val="center"/>
          </w:tcPr>
          <w:p w14:paraId="2AAE07B5" w14:textId="77777777" w:rsidR="00E05702" w:rsidRDefault="00E05702">
            <w:pPr>
              <w:pStyle w:val="ConsPlusNormal"/>
              <w:jc w:val="center"/>
            </w:pPr>
            <w:r>
              <w:t>3</w:t>
            </w:r>
          </w:p>
        </w:tc>
        <w:tc>
          <w:tcPr>
            <w:tcW w:w="1943" w:type="dxa"/>
            <w:vAlign w:val="center"/>
          </w:tcPr>
          <w:p w14:paraId="716A7F1F" w14:textId="77777777" w:rsidR="00E05702" w:rsidRDefault="00E05702">
            <w:pPr>
              <w:pStyle w:val="ConsPlusNormal"/>
              <w:jc w:val="center"/>
            </w:pPr>
            <w:r>
              <w:t>4</w:t>
            </w:r>
          </w:p>
        </w:tc>
        <w:tc>
          <w:tcPr>
            <w:tcW w:w="1943" w:type="dxa"/>
            <w:vAlign w:val="center"/>
          </w:tcPr>
          <w:p w14:paraId="1D9BB655" w14:textId="77777777" w:rsidR="00E05702" w:rsidRDefault="00E05702">
            <w:pPr>
              <w:pStyle w:val="ConsPlusNormal"/>
              <w:jc w:val="center"/>
            </w:pPr>
            <w:r>
              <w:t>5</w:t>
            </w:r>
          </w:p>
        </w:tc>
        <w:tc>
          <w:tcPr>
            <w:tcW w:w="1943" w:type="dxa"/>
            <w:vAlign w:val="center"/>
          </w:tcPr>
          <w:p w14:paraId="79AEAE45" w14:textId="77777777" w:rsidR="00E05702" w:rsidRDefault="00E05702">
            <w:pPr>
              <w:pStyle w:val="ConsPlusNormal"/>
              <w:jc w:val="center"/>
            </w:pPr>
            <w:r>
              <w:t>6</w:t>
            </w:r>
          </w:p>
        </w:tc>
        <w:tc>
          <w:tcPr>
            <w:tcW w:w="1944" w:type="dxa"/>
            <w:vAlign w:val="center"/>
          </w:tcPr>
          <w:p w14:paraId="3D6093A3" w14:textId="77777777" w:rsidR="00E05702" w:rsidRDefault="00E05702">
            <w:pPr>
              <w:pStyle w:val="ConsPlusNormal"/>
              <w:jc w:val="center"/>
            </w:pPr>
            <w:r>
              <w:t>7</w:t>
            </w:r>
          </w:p>
        </w:tc>
      </w:tr>
      <w:tr w:rsidR="00E05702" w14:paraId="3BA3872F" w14:textId="77777777">
        <w:tc>
          <w:tcPr>
            <w:tcW w:w="13602" w:type="dxa"/>
            <w:gridSpan w:val="7"/>
          </w:tcPr>
          <w:p w14:paraId="2BCB91C2" w14:textId="77777777" w:rsidR="00E05702" w:rsidRDefault="00E05702">
            <w:pPr>
              <w:pStyle w:val="ConsPlusNormal"/>
              <w:jc w:val="center"/>
              <w:outlineLvl w:val="2"/>
            </w:pPr>
            <w:r>
              <w:t>1. Проверка документов и регистрация заявления</w:t>
            </w:r>
          </w:p>
        </w:tc>
      </w:tr>
      <w:tr w:rsidR="00E05702" w14:paraId="0DA24D4B" w14:textId="77777777">
        <w:tc>
          <w:tcPr>
            <w:tcW w:w="1943" w:type="dxa"/>
            <w:vMerge w:val="restart"/>
          </w:tcPr>
          <w:p w14:paraId="0B85E966" w14:textId="77777777" w:rsidR="00E05702" w:rsidRDefault="00E05702">
            <w:pPr>
              <w:pStyle w:val="ConsPlusNormal"/>
            </w:pPr>
            <w:r>
              <w:t>Поступление заявления и документов для предоставления муниципальной услуги в Уполномоченный орган</w:t>
            </w:r>
          </w:p>
        </w:tc>
        <w:tc>
          <w:tcPr>
            <w:tcW w:w="1943" w:type="dxa"/>
          </w:tcPr>
          <w:p w14:paraId="2B57A0EF" w14:textId="77777777" w:rsidR="00E05702" w:rsidRDefault="00E05702">
            <w:pPr>
              <w:pStyle w:val="ConsPlusNormal"/>
            </w:pPr>
            <w:r>
              <w:t xml:space="preserve">Прием и проверка комплектности документов на наличие/отсутствие оснований для отказа в приеме документов, предусмотренных </w:t>
            </w:r>
            <w:hyperlink w:anchor="P168">
              <w:r>
                <w:rPr>
                  <w:color w:val="0000FF"/>
                </w:rPr>
                <w:t>пунктом 2.15</w:t>
              </w:r>
            </w:hyperlink>
            <w:r>
              <w:t xml:space="preserve"> Административного регламента</w:t>
            </w:r>
          </w:p>
        </w:tc>
        <w:tc>
          <w:tcPr>
            <w:tcW w:w="1943" w:type="dxa"/>
          </w:tcPr>
          <w:p w14:paraId="5BC5B11C" w14:textId="77777777" w:rsidR="00E05702" w:rsidRDefault="00E05702">
            <w:pPr>
              <w:pStyle w:val="ConsPlusNormal"/>
            </w:pPr>
            <w:r>
              <w:t>1 рабочий день</w:t>
            </w:r>
          </w:p>
        </w:tc>
        <w:tc>
          <w:tcPr>
            <w:tcW w:w="1943" w:type="dxa"/>
          </w:tcPr>
          <w:p w14:paraId="4A287988" w14:textId="77777777" w:rsidR="00E05702" w:rsidRDefault="00E05702">
            <w:pPr>
              <w:pStyle w:val="ConsPlusNormal"/>
            </w:pPr>
            <w:r>
              <w:t>Уполномоченного органа, ответственное за предоставление муниципальной услуги</w:t>
            </w:r>
          </w:p>
        </w:tc>
        <w:tc>
          <w:tcPr>
            <w:tcW w:w="1943" w:type="dxa"/>
          </w:tcPr>
          <w:p w14:paraId="0DCB21A3" w14:textId="77777777" w:rsidR="00E05702" w:rsidRDefault="00E05702">
            <w:pPr>
              <w:pStyle w:val="ConsPlusNormal"/>
            </w:pPr>
            <w:r>
              <w:t>Уполномоченный орган/ГИС</w:t>
            </w:r>
          </w:p>
        </w:tc>
        <w:tc>
          <w:tcPr>
            <w:tcW w:w="1943" w:type="dxa"/>
          </w:tcPr>
          <w:p w14:paraId="44D62BC7" w14:textId="77777777" w:rsidR="00E05702" w:rsidRDefault="00E05702">
            <w:pPr>
              <w:pStyle w:val="ConsPlusNormal"/>
            </w:pPr>
          </w:p>
        </w:tc>
        <w:tc>
          <w:tcPr>
            <w:tcW w:w="1944" w:type="dxa"/>
            <w:vMerge w:val="restart"/>
          </w:tcPr>
          <w:p w14:paraId="675A48A8" w14:textId="77777777" w:rsidR="00E05702" w:rsidRDefault="00E05702">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05702" w14:paraId="55B38753" w14:textId="77777777">
        <w:tc>
          <w:tcPr>
            <w:tcW w:w="1943" w:type="dxa"/>
            <w:vMerge/>
          </w:tcPr>
          <w:p w14:paraId="267BFE2E" w14:textId="77777777" w:rsidR="00E05702" w:rsidRDefault="00E05702">
            <w:pPr>
              <w:pStyle w:val="ConsPlusNormal"/>
            </w:pPr>
          </w:p>
        </w:tc>
        <w:tc>
          <w:tcPr>
            <w:tcW w:w="1943" w:type="dxa"/>
          </w:tcPr>
          <w:p w14:paraId="7DD2EC92" w14:textId="77777777" w:rsidR="00E05702" w:rsidRDefault="00E05702">
            <w:pPr>
              <w:pStyle w:val="ConsPlusNormal"/>
            </w:pPr>
            <w:r>
              <w:t xml:space="preserve">В случае выявления оснований для отказа в приеме документов, направление заявителю в электронной форме в личный кабинет на ЕПГУ </w:t>
            </w:r>
            <w:r>
              <w:lastRenderedPageBreak/>
              <w:t>решения об отказе в приеме документов, необходимых для предоставления муниципальной услуги</w:t>
            </w:r>
          </w:p>
        </w:tc>
        <w:tc>
          <w:tcPr>
            <w:tcW w:w="1943" w:type="dxa"/>
          </w:tcPr>
          <w:p w14:paraId="1FCA9048" w14:textId="77777777" w:rsidR="00E05702" w:rsidRDefault="00E05702">
            <w:pPr>
              <w:pStyle w:val="ConsPlusNormal"/>
            </w:pPr>
            <w:r>
              <w:lastRenderedPageBreak/>
              <w:t>1 рабочий день</w:t>
            </w:r>
          </w:p>
        </w:tc>
        <w:tc>
          <w:tcPr>
            <w:tcW w:w="1943" w:type="dxa"/>
            <w:vMerge w:val="restart"/>
          </w:tcPr>
          <w:p w14:paraId="390DDBB8" w14:textId="77777777" w:rsidR="00E05702" w:rsidRDefault="00E05702">
            <w:pPr>
              <w:pStyle w:val="ConsPlusNormal"/>
            </w:pPr>
          </w:p>
        </w:tc>
        <w:tc>
          <w:tcPr>
            <w:tcW w:w="1943" w:type="dxa"/>
            <w:vMerge w:val="restart"/>
          </w:tcPr>
          <w:p w14:paraId="63B2F935" w14:textId="77777777" w:rsidR="00E05702" w:rsidRDefault="00E05702">
            <w:pPr>
              <w:pStyle w:val="ConsPlusNormal"/>
            </w:pPr>
          </w:p>
        </w:tc>
        <w:tc>
          <w:tcPr>
            <w:tcW w:w="1943" w:type="dxa"/>
            <w:vMerge w:val="restart"/>
          </w:tcPr>
          <w:p w14:paraId="640F5E83" w14:textId="77777777" w:rsidR="00E05702" w:rsidRDefault="00E05702">
            <w:pPr>
              <w:pStyle w:val="ConsPlusNormal"/>
            </w:pPr>
          </w:p>
        </w:tc>
        <w:tc>
          <w:tcPr>
            <w:tcW w:w="1944" w:type="dxa"/>
            <w:vMerge/>
          </w:tcPr>
          <w:p w14:paraId="3CA9B5E3" w14:textId="77777777" w:rsidR="00E05702" w:rsidRDefault="00E05702">
            <w:pPr>
              <w:pStyle w:val="ConsPlusNormal"/>
            </w:pPr>
          </w:p>
        </w:tc>
      </w:tr>
      <w:tr w:rsidR="00E05702" w14:paraId="1EF758F5" w14:textId="77777777">
        <w:tc>
          <w:tcPr>
            <w:tcW w:w="1943" w:type="dxa"/>
            <w:vMerge/>
          </w:tcPr>
          <w:p w14:paraId="635B6E64" w14:textId="77777777" w:rsidR="00E05702" w:rsidRDefault="00E05702">
            <w:pPr>
              <w:pStyle w:val="ConsPlusNormal"/>
            </w:pPr>
          </w:p>
        </w:tc>
        <w:tc>
          <w:tcPr>
            <w:tcW w:w="1943" w:type="dxa"/>
          </w:tcPr>
          <w:p w14:paraId="45A6DA1B" w14:textId="77777777" w:rsidR="00E05702" w:rsidRDefault="00E05702">
            <w:pPr>
              <w:pStyle w:val="ConsPlusNormal"/>
            </w:pPr>
            <w: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943" w:type="dxa"/>
          </w:tcPr>
          <w:p w14:paraId="2D0A073D" w14:textId="77777777" w:rsidR="00E05702" w:rsidRDefault="00E05702">
            <w:pPr>
              <w:pStyle w:val="ConsPlusNormal"/>
            </w:pPr>
          </w:p>
        </w:tc>
        <w:tc>
          <w:tcPr>
            <w:tcW w:w="1943" w:type="dxa"/>
            <w:vMerge/>
          </w:tcPr>
          <w:p w14:paraId="74C4894C" w14:textId="77777777" w:rsidR="00E05702" w:rsidRDefault="00E05702">
            <w:pPr>
              <w:pStyle w:val="ConsPlusNormal"/>
            </w:pPr>
          </w:p>
        </w:tc>
        <w:tc>
          <w:tcPr>
            <w:tcW w:w="1943" w:type="dxa"/>
            <w:vMerge/>
          </w:tcPr>
          <w:p w14:paraId="32D41628" w14:textId="77777777" w:rsidR="00E05702" w:rsidRDefault="00E05702">
            <w:pPr>
              <w:pStyle w:val="ConsPlusNormal"/>
            </w:pPr>
          </w:p>
        </w:tc>
        <w:tc>
          <w:tcPr>
            <w:tcW w:w="1943" w:type="dxa"/>
            <w:vMerge/>
          </w:tcPr>
          <w:p w14:paraId="0D62C597" w14:textId="77777777" w:rsidR="00E05702" w:rsidRDefault="00E05702">
            <w:pPr>
              <w:pStyle w:val="ConsPlusNormal"/>
            </w:pPr>
          </w:p>
        </w:tc>
        <w:tc>
          <w:tcPr>
            <w:tcW w:w="1944" w:type="dxa"/>
            <w:vMerge/>
          </w:tcPr>
          <w:p w14:paraId="2142E928" w14:textId="77777777" w:rsidR="00E05702" w:rsidRDefault="00E05702">
            <w:pPr>
              <w:pStyle w:val="ConsPlusNormal"/>
            </w:pPr>
          </w:p>
        </w:tc>
      </w:tr>
      <w:tr w:rsidR="00E05702" w14:paraId="10238394" w14:textId="77777777">
        <w:tc>
          <w:tcPr>
            <w:tcW w:w="1943" w:type="dxa"/>
            <w:vMerge/>
          </w:tcPr>
          <w:p w14:paraId="121C760A" w14:textId="77777777" w:rsidR="00E05702" w:rsidRDefault="00E05702">
            <w:pPr>
              <w:pStyle w:val="ConsPlusNormal"/>
            </w:pPr>
          </w:p>
        </w:tc>
        <w:tc>
          <w:tcPr>
            <w:tcW w:w="1943" w:type="dxa"/>
          </w:tcPr>
          <w:p w14:paraId="68E91899" w14:textId="77777777" w:rsidR="00E05702" w:rsidRDefault="00E05702">
            <w:pPr>
              <w:pStyle w:val="ConsPlusNormal"/>
            </w:pPr>
            <w:r>
              <w:t xml:space="preserve">В случае отсутствия оснований для отказа в приеме документов, предусмотренных </w:t>
            </w:r>
            <w:hyperlink w:anchor="P168">
              <w:r>
                <w:rPr>
                  <w:color w:val="0000FF"/>
                </w:rPr>
                <w:t>пунктом 2.15</w:t>
              </w:r>
            </w:hyperlink>
            <w:r>
              <w:t xml:space="preserve"> Административного регламента, регистрация заявления в электронной базе данных по учету документов</w:t>
            </w:r>
          </w:p>
        </w:tc>
        <w:tc>
          <w:tcPr>
            <w:tcW w:w="1943" w:type="dxa"/>
            <w:vMerge w:val="restart"/>
          </w:tcPr>
          <w:p w14:paraId="5161A3E9" w14:textId="77777777" w:rsidR="00E05702" w:rsidRDefault="00E05702">
            <w:pPr>
              <w:pStyle w:val="ConsPlusNormal"/>
            </w:pPr>
            <w:r>
              <w:t>1 рабочий день</w:t>
            </w:r>
          </w:p>
        </w:tc>
        <w:tc>
          <w:tcPr>
            <w:tcW w:w="1943" w:type="dxa"/>
          </w:tcPr>
          <w:p w14:paraId="29DA04ED" w14:textId="77777777" w:rsidR="00E05702" w:rsidRDefault="00E05702">
            <w:pPr>
              <w:pStyle w:val="ConsPlusNormal"/>
            </w:pPr>
            <w:r>
              <w:t>должностное лицо Уполномоченного органа, ответственное за регистрацию корреспонденции</w:t>
            </w:r>
          </w:p>
        </w:tc>
        <w:tc>
          <w:tcPr>
            <w:tcW w:w="1943" w:type="dxa"/>
          </w:tcPr>
          <w:p w14:paraId="2BFBC56D" w14:textId="77777777" w:rsidR="00E05702" w:rsidRDefault="00E05702">
            <w:pPr>
              <w:pStyle w:val="ConsPlusNormal"/>
            </w:pPr>
            <w:r>
              <w:t>Уполномоченный орган/ГИС</w:t>
            </w:r>
          </w:p>
        </w:tc>
        <w:tc>
          <w:tcPr>
            <w:tcW w:w="1943" w:type="dxa"/>
          </w:tcPr>
          <w:p w14:paraId="74D1AB74" w14:textId="77777777" w:rsidR="00E05702" w:rsidRDefault="00E05702">
            <w:pPr>
              <w:pStyle w:val="ConsPlusNormal"/>
            </w:pPr>
          </w:p>
        </w:tc>
        <w:tc>
          <w:tcPr>
            <w:tcW w:w="1944" w:type="dxa"/>
          </w:tcPr>
          <w:p w14:paraId="2AAB7E92" w14:textId="77777777" w:rsidR="00E05702" w:rsidRDefault="00E05702">
            <w:pPr>
              <w:pStyle w:val="ConsPlusNormal"/>
            </w:pPr>
          </w:p>
        </w:tc>
      </w:tr>
      <w:tr w:rsidR="00E05702" w14:paraId="0365FAA7" w14:textId="77777777">
        <w:tc>
          <w:tcPr>
            <w:tcW w:w="1943" w:type="dxa"/>
            <w:vMerge/>
          </w:tcPr>
          <w:p w14:paraId="3D7B84C1" w14:textId="77777777" w:rsidR="00E05702" w:rsidRDefault="00E05702">
            <w:pPr>
              <w:pStyle w:val="ConsPlusNormal"/>
            </w:pPr>
          </w:p>
        </w:tc>
        <w:tc>
          <w:tcPr>
            <w:tcW w:w="1943" w:type="dxa"/>
          </w:tcPr>
          <w:p w14:paraId="46A0BE99" w14:textId="77777777" w:rsidR="00E05702" w:rsidRDefault="00E05702">
            <w:pPr>
              <w:pStyle w:val="ConsPlusNormal"/>
            </w:pPr>
            <w:r>
              <w:t>Проверка заявления и документов, представленных для получения муниципальной услуги</w:t>
            </w:r>
          </w:p>
        </w:tc>
        <w:tc>
          <w:tcPr>
            <w:tcW w:w="1943" w:type="dxa"/>
            <w:vMerge/>
          </w:tcPr>
          <w:p w14:paraId="1FBCCF4C" w14:textId="77777777" w:rsidR="00E05702" w:rsidRDefault="00E05702">
            <w:pPr>
              <w:pStyle w:val="ConsPlusNormal"/>
            </w:pPr>
          </w:p>
        </w:tc>
        <w:tc>
          <w:tcPr>
            <w:tcW w:w="1943" w:type="dxa"/>
            <w:vMerge w:val="restart"/>
          </w:tcPr>
          <w:p w14:paraId="296956AD" w14:textId="77777777" w:rsidR="00E05702" w:rsidRDefault="00E05702">
            <w:pPr>
              <w:pStyle w:val="ConsPlusNormal"/>
            </w:pPr>
            <w:r>
              <w:t>должностное лицо Уполномоченного органа, ответственное за предоставление муниципальной услуги</w:t>
            </w:r>
          </w:p>
        </w:tc>
        <w:tc>
          <w:tcPr>
            <w:tcW w:w="1943" w:type="dxa"/>
            <w:vMerge w:val="restart"/>
          </w:tcPr>
          <w:p w14:paraId="492EE9F0" w14:textId="77777777" w:rsidR="00E05702" w:rsidRDefault="00E05702">
            <w:pPr>
              <w:pStyle w:val="ConsPlusNormal"/>
            </w:pPr>
            <w:r>
              <w:t>Уполномоченный орган/ГИС</w:t>
            </w:r>
          </w:p>
        </w:tc>
        <w:tc>
          <w:tcPr>
            <w:tcW w:w="1943" w:type="dxa"/>
          </w:tcPr>
          <w:p w14:paraId="27D173C8" w14:textId="77777777" w:rsidR="00E05702" w:rsidRDefault="00E05702">
            <w:pPr>
              <w:pStyle w:val="ConsPlusNormal"/>
            </w:pPr>
          </w:p>
        </w:tc>
        <w:tc>
          <w:tcPr>
            <w:tcW w:w="1944" w:type="dxa"/>
            <w:vMerge w:val="restart"/>
          </w:tcPr>
          <w:p w14:paraId="29538019" w14:textId="77777777" w:rsidR="00E05702" w:rsidRDefault="00E05702">
            <w:pPr>
              <w:pStyle w:val="ConsPlusNormal"/>
            </w:pPr>
            <w:r>
              <w:t>направление заявителю электронного сообщения о приеме заявления к рассмотрению либо отказа в приеме заявления к рассмотрению</w:t>
            </w:r>
          </w:p>
        </w:tc>
      </w:tr>
      <w:tr w:rsidR="00E05702" w14:paraId="4A1F2D6E" w14:textId="77777777">
        <w:tc>
          <w:tcPr>
            <w:tcW w:w="1943" w:type="dxa"/>
            <w:vMerge/>
          </w:tcPr>
          <w:p w14:paraId="7A4D9BA7" w14:textId="77777777" w:rsidR="00E05702" w:rsidRDefault="00E05702">
            <w:pPr>
              <w:pStyle w:val="ConsPlusNormal"/>
            </w:pPr>
          </w:p>
        </w:tc>
        <w:tc>
          <w:tcPr>
            <w:tcW w:w="1943" w:type="dxa"/>
          </w:tcPr>
          <w:p w14:paraId="0E593E59" w14:textId="77777777" w:rsidR="00E05702" w:rsidRDefault="00E05702">
            <w:pPr>
              <w:pStyle w:val="ConsPlusNormal"/>
            </w:pPr>
            <w: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943" w:type="dxa"/>
            <w:vMerge/>
          </w:tcPr>
          <w:p w14:paraId="10B9865F" w14:textId="77777777" w:rsidR="00E05702" w:rsidRDefault="00E05702">
            <w:pPr>
              <w:pStyle w:val="ConsPlusNormal"/>
            </w:pPr>
          </w:p>
        </w:tc>
        <w:tc>
          <w:tcPr>
            <w:tcW w:w="1943" w:type="dxa"/>
            <w:vMerge/>
          </w:tcPr>
          <w:p w14:paraId="38649A2B" w14:textId="77777777" w:rsidR="00E05702" w:rsidRDefault="00E05702">
            <w:pPr>
              <w:pStyle w:val="ConsPlusNormal"/>
            </w:pPr>
          </w:p>
        </w:tc>
        <w:tc>
          <w:tcPr>
            <w:tcW w:w="1943" w:type="dxa"/>
            <w:vMerge/>
          </w:tcPr>
          <w:p w14:paraId="067B2B2E" w14:textId="77777777" w:rsidR="00E05702" w:rsidRDefault="00E05702">
            <w:pPr>
              <w:pStyle w:val="ConsPlusNormal"/>
            </w:pPr>
          </w:p>
        </w:tc>
        <w:tc>
          <w:tcPr>
            <w:tcW w:w="1943" w:type="dxa"/>
          </w:tcPr>
          <w:p w14:paraId="3E344918" w14:textId="77777777" w:rsidR="00E05702" w:rsidRDefault="00E05702">
            <w:pPr>
              <w:pStyle w:val="ConsPlusNormal"/>
            </w:pPr>
            <w:r>
              <w:t xml:space="preserve">наличие/отсутствие оснований для отказа в приеме документов, предусмотренных </w:t>
            </w:r>
            <w:hyperlink w:anchor="P133">
              <w:r>
                <w:rPr>
                  <w:color w:val="0000FF"/>
                </w:rPr>
                <w:t>пунктом 2.12</w:t>
              </w:r>
            </w:hyperlink>
            <w:r>
              <w:t xml:space="preserve"> Административного регламента</w:t>
            </w:r>
          </w:p>
        </w:tc>
        <w:tc>
          <w:tcPr>
            <w:tcW w:w="1944" w:type="dxa"/>
            <w:vMerge/>
          </w:tcPr>
          <w:p w14:paraId="76E4FF33" w14:textId="77777777" w:rsidR="00E05702" w:rsidRDefault="00E05702">
            <w:pPr>
              <w:pStyle w:val="ConsPlusNormal"/>
            </w:pPr>
          </w:p>
        </w:tc>
      </w:tr>
      <w:tr w:rsidR="00E05702" w14:paraId="1952BE14" w14:textId="77777777">
        <w:tc>
          <w:tcPr>
            <w:tcW w:w="13602" w:type="dxa"/>
            <w:gridSpan w:val="7"/>
          </w:tcPr>
          <w:p w14:paraId="291EB000" w14:textId="77777777" w:rsidR="00E05702" w:rsidRDefault="00E05702">
            <w:pPr>
              <w:pStyle w:val="ConsPlusNormal"/>
              <w:jc w:val="center"/>
              <w:outlineLvl w:val="2"/>
            </w:pPr>
            <w:r>
              <w:lastRenderedPageBreak/>
              <w:t>2. Получение сведений посредством СМЭВ</w:t>
            </w:r>
          </w:p>
        </w:tc>
      </w:tr>
      <w:tr w:rsidR="00E05702" w14:paraId="5808D3B0" w14:textId="77777777">
        <w:tc>
          <w:tcPr>
            <w:tcW w:w="1943" w:type="dxa"/>
            <w:vMerge w:val="restart"/>
          </w:tcPr>
          <w:p w14:paraId="1652C316" w14:textId="77777777" w:rsidR="00E05702" w:rsidRDefault="00E05702">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1943" w:type="dxa"/>
          </w:tcPr>
          <w:p w14:paraId="0012D0DA" w14:textId="77777777" w:rsidR="00E05702" w:rsidRDefault="00E05702">
            <w:pPr>
              <w:pStyle w:val="ConsPlusNormal"/>
            </w:pPr>
            <w:r>
              <w:t xml:space="preserve">Направление межведомственных запросов в органы и организации, указанные в </w:t>
            </w:r>
            <w:hyperlink w:anchor="P84">
              <w:r>
                <w:rPr>
                  <w:color w:val="0000FF"/>
                </w:rPr>
                <w:t>пункте 2.3</w:t>
              </w:r>
            </w:hyperlink>
            <w:r>
              <w:t xml:space="preserve"> Административного регламента</w:t>
            </w:r>
          </w:p>
        </w:tc>
        <w:tc>
          <w:tcPr>
            <w:tcW w:w="1943" w:type="dxa"/>
          </w:tcPr>
          <w:p w14:paraId="6CE2F4F6" w14:textId="77777777" w:rsidR="00E05702" w:rsidRDefault="00E05702">
            <w:pPr>
              <w:pStyle w:val="ConsPlusNormal"/>
            </w:pPr>
            <w:r>
              <w:t>в день регистрации заявления и документов</w:t>
            </w:r>
          </w:p>
        </w:tc>
        <w:tc>
          <w:tcPr>
            <w:tcW w:w="1943" w:type="dxa"/>
          </w:tcPr>
          <w:p w14:paraId="59DC834B" w14:textId="77777777" w:rsidR="00E05702" w:rsidRDefault="00E05702">
            <w:pPr>
              <w:pStyle w:val="ConsPlusNormal"/>
            </w:pPr>
            <w:r>
              <w:t>должностное лицо Уполномоченного органа, ответственное за предоставление муниципальной услуги</w:t>
            </w:r>
          </w:p>
        </w:tc>
        <w:tc>
          <w:tcPr>
            <w:tcW w:w="1943" w:type="dxa"/>
          </w:tcPr>
          <w:p w14:paraId="7BA5BA85" w14:textId="77777777" w:rsidR="00E05702" w:rsidRDefault="00E05702">
            <w:pPr>
              <w:pStyle w:val="ConsPlusNormal"/>
            </w:pPr>
            <w:r>
              <w:t>Уполномоченный орган/ГИС/СМЭВ</w:t>
            </w:r>
          </w:p>
        </w:tc>
        <w:tc>
          <w:tcPr>
            <w:tcW w:w="1943" w:type="dxa"/>
          </w:tcPr>
          <w:p w14:paraId="1FF17E33" w14:textId="77777777" w:rsidR="00E05702" w:rsidRDefault="00E05702">
            <w:pPr>
              <w:pStyle w:val="ConsPlusNormal"/>
            </w:pPr>
            <w: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4" w:type="dxa"/>
          </w:tcPr>
          <w:p w14:paraId="0E832400" w14:textId="77777777" w:rsidR="00E05702" w:rsidRDefault="00E05702">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133">
              <w:r>
                <w:rPr>
                  <w:color w:val="0000FF"/>
                </w:rPr>
                <w:t>пунктом 2.12</w:t>
              </w:r>
            </w:hyperlink>
            <w:r>
              <w:t xml:space="preserve"> Административного регламента, в том числе с использованием СМЭВ</w:t>
            </w:r>
          </w:p>
        </w:tc>
      </w:tr>
      <w:tr w:rsidR="00E05702" w14:paraId="566F7932" w14:textId="77777777">
        <w:tc>
          <w:tcPr>
            <w:tcW w:w="1943" w:type="dxa"/>
            <w:vMerge/>
          </w:tcPr>
          <w:p w14:paraId="65ADEFE9" w14:textId="77777777" w:rsidR="00E05702" w:rsidRDefault="00E05702">
            <w:pPr>
              <w:pStyle w:val="ConsPlusNormal"/>
            </w:pPr>
          </w:p>
        </w:tc>
        <w:tc>
          <w:tcPr>
            <w:tcW w:w="1943" w:type="dxa"/>
          </w:tcPr>
          <w:p w14:paraId="5CD9A9D7" w14:textId="77777777" w:rsidR="00E05702" w:rsidRDefault="00E05702">
            <w:pPr>
              <w:pStyle w:val="ConsPlusNormal"/>
            </w:pPr>
            <w:r>
              <w:t>Получение ответов на межведомственные запросы, формирование полного комплекта документов</w:t>
            </w:r>
          </w:p>
        </w:tc>
        <w:tc>
          <w:tcPr>
            <w:tcW w:w="1943" w:type="dxa"/>
          </w:tcPr>
          <w:p w14:paraId="25558209" w14:textId="77777777" w:rsidR="00E05702" w:rsidRDefault="00E05702">
            <w:pPr>
              <w:pStyle w:val="ConsPlusNormal"/>
            </w:pPr>
            <w: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43" w:type="dxa"/>
          </w:tcPr>
          <w:p w14:paraId="5C6A6072" w14:textId="77777777" w:rsidR="00E05702" w:rsidRDefault="00E05702">
            <w:pPr>
              <w:pStyle w:val="ConsPlusNormal"/>
            </w:pPr>
            <w:r>
              <w:t>должностное лицо Уполномоченного органа, ответственное за предоставление муниципальной услуги</w:t>
            </w:r>
          </w:p>
        </w:tc>
        <w:tc>
          <w:tcPr>
            <w:tcW w:w="1943" w:type="dxa"/>
          </w:tcPr>
          <w:p w14:paraId="7802D2B2" w14:textId="77777777" w:rsidR="00E05702" w:rsidRDefault="00E05702">
            <w:pPr>
              <w:pStyle w:val="ConsPlusNormal"/>
            </w:pPr>
            <w:r>
              <w:t>Уполномоченный орган/ГИС/СМЭВ</w:t>
            </w:r>
          </w:p>
        </w:tc>
        <w:tc>
          <w:tcPr>
            <w:tcW w:w="1943" w:type="dxa"/>
          </w:tcPr>
          <w:p w14:paraId="1F59FC57" w14:textId="77777777" w:rsidR="00E05702" w:rsidRDefault="00E05702">
            <w:pPr>
              <w:pStyle w:val="ConsPlusNormal"/>
            </w:pPr>
          </w:p>
        </w:tc>
        <w:tc>
          <w:tcPr>
            <w:tcW w:w="1944" w:type="dxa"/>
          </w:tcPr>
          <w:p w14:paraId="5A324AE1" w14:textId="77777777" w:rsidR="00E05702" w:rsidRDefault="00E05702">
            <w:pPr>
              <w:pStyle w:val="ConsPlusNormal"/>
            </w:pPr>
            <w:r>
              <w:t>получение документов (сведений), необходимых для предоставления муниципальной услуги</w:t>
            </w:r>
          </w:p>
        </w:tc>
      </w:tr>
      <w:tr w:rsidR="00E05702" w14:paraId="69B795E0" w14:textId="77777777">
        <w:tc>
          <w:tcPr>
            <w:tcW w:w="13602" w:type="dxa"/>
            <w:gridSpan w:val="7"/>
          </w:tcPr>
          <w:p w14:paraId="0D895CBE" w14:textId="77777777" w:rsidR="00E05702" w:rsidRDefault="00E05702">
            <w:pPr>
              <w:pStyle w:val="ConsPlusNormal"/>
              <w:jc w:val="center"/>
              <w:outlineLvl w:val="2"/>
            </w:pPr>
            <w:r>
              <w:t>3. Рассмотрение документов и сведений</w:t>
            </w:r>
          </w:p>
        </w:tc>
      </w:tr>
      <w:tr w:rsidR="00E05702" w14:paraId="02FA4201" w14:textId="77777777">
        <w:tc>
          <w:tcPr>
            <w:tcW w:w="1943" w:type="dxa"/>
          </w:tcPr>
          <w:p w14:paraId="42FD9CB3" w14:textId="77777777" w:rsidR="00E05702" w:rsidRDefault="00E05702">
            <w:pPr>
              <w:pStyle w:val="ConsPlusNormal"/>
            </w:pPr>
            <w: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1943" w:type="dxa"/>
          </w:tcPr>
          <w:p w14:paraId="16714F34" w14:textId="77777777" w:rsidR="00E05702" w:rsidRDefault="00E05702">
            <w:pPr>
              <w:pStyle w:val="ConsPlusNormal"/>
            </w:pPr>
            <w:r>
              <w:t>Проведение соответствия документов и сведений требованиям нормативных правовых актов предоставления муниципальной услуги</w:t>
            </w:r>
          </w:p>
        </w:tc>
        <w:tc>
          <w:tcPr>
            <w:tcW w:w="1943" w:type="dxa"/>
          </w:tcPr>
          <w:p w14:paraId="13F83F02" w14:textId="77777777" w:rsidR="00E05702" w:rsidRDefault="00E05702">
            <w:pPr>
              <w:pStyle w:val="ConsPlusNormal"/>
            </w:pPr>
            <w:r>
              <w:t>в день получения межведомственных запросов</w:t>
            </w:r>
          </w:p>
        </w:tc>
        <w:tc>
          <w:tcPr>
            <w:tcW w:w="1943" w:type="dxa"/>
          </w:tcPr>
          <w:p w14:paraId="3595DD49" w14:textId="77777777" w:rsidR="00E05702" w:rsidRDefault="00E05702">
            <w:pPr>
              <w:pStyle w:val="ConsPlusNormal"/>
            </w:pPr>
            <w:r>
              <w:t>должностное лицо Уполномоченного органа, ответственное за предоставление муниципальной услуги</w:t>
            </w:r>
          </w:p>
        </w:tc>
        <w:tc>
          <w:tcPr>
            <w:tcW w:w="1943" w:type="dxa"/>
          </w:tcPr>
          <w:p w14:paraId="5156FDC7" w14:textId="77777777" w:rsidR="00E05702" w:rsidRDefault="00E05702">
            <w:pPr>
              <w:pStyle w:val="ConsPlusNormal"/>
            </w:pPr>
            <w:r>
              <w:t>Уполномоченный орган/ГИС</w:t>
            </w:r>
          </w:p>
        </w:tc>
        <w:tc>
          <w:tcPr>
            <w:tcW w:w="1943" w:type="dxa"/>
          </w:tcPr>
          <w:p w14:paraId="1152A758" w14:textId="77777777" w:rsidR="00E05702" w:rsidRDefault="00E05702">
            <w:pPr>
              <w:pStyle w:val="ConsPlusNormal"/>
            </w:pPr>
            <w:r>
              <w:t xml:space="preserve">основания отказа в предоставлении муниципальной услуги, предусмотренные </w:t>
            </w:r>
            <w:hyperlink w:anchor="P184">
              <w:r>
                <w:rPr>
                  <w:color w:val="0000FF"/>
                </w:rPr>
                <w:t>пунктом 2.19</w:t>
              </w:r>
            </w:hyperlink>
            <w:r>
              <w:t xml:space="preserve"> Административного регламента</w:t>
            </w:r>
          </w:p>
        </w:tc>
        <w:tc>
          <w:tcPr>
            <w:tcW w:w="1944" w:type="dxa"/>
          </w:tcPr>
          <w:p w14:paraId="2AEA8B99" w14:textId="77777777" w:rsidR="00E05702" w:rsidRDefault="00E05702">
            <w:pPr>
              <w:pStyle w:val="ConsPlusNormal"/>
            </w:pPr>
            <w:r>
              <w:t xml:space="preserve">проект результата предоставления муниципальной услуги по формам, приведенным в </w:t>
            </w:r>
            <w:hyperlink w:anchor="P483">
              <w:r>
                <w:rPr>
                  <w:color w:val="0000FF"/>
                </w:rPr>
                <w:t>приложениях N 2</w:t>
              </w:r>
            </w:hyperlink>
            <w:r>
              <w:t xml:space="preserve"> - </w:t>
            </w:r>
            <w:hyperlink w:anchor="P588">
              <w:r>
                <w:rPr>
                  <w:color w:val="0000FF"/>
                </w:rPr>
                <w:t>N 4</w:t>
              </w:r>
            </w:hyperlink>
            <w:r>
              <w:t xml:space="preserve"> к Административному регламенту</w:t>
            </w:r>
          </w:p>
        </w:tc>
      </w:tr>
      <w:tr w:rsidR="00E05702" w14:paraId="2EAD2C20" w14:textId="77777777">
        <w:tc>
          <w:tcPr>
            <w:tcW w:w="13602" w:type="dxa"/>
            <w:gridSpan w:val="7"/>
          </w:tcPr>
          <w:p w14:paraId="55C2D689" w14:textId="77777777" w:rsidR="00E05702" w:rsidRDefault="00E05702">
            <w:pPr>
              <w:pStyle w:val="ConsPlusNormal"/>
              <w:jc w:val="center"/>
              <w:outlineLvl w:val="2"/>
            </w:pPr>
            <w:r>
              <w:t>4. Принятие решения</w:t>
            </w:r>
          </w:p>
        </w:tc>
      </w:tr>
      <w:tr w:rsidR="00E05702" w14:paraId="253C6D09" w14:textId="77777777">
        <w:tc>
          <w:tcPr>
            <w:tcW w:w="1943" w:type="dxa"/>
            <w:vMerge w:val="restart"/>
          </w:tcPr>
          <w:p w14:paraId="448296C0" w14:textId="77777777" w:rsidR="00E05702" w:rsidRDefault="00E05702">
            <w:pPr>
              <w:pStyle w:val="ConsPlusNormal"/>
            </w:pPr>
            <w:r>
              <w:t xml:space="preserve">Проект результата предоставления муниципальной услуги по формам согласно </w:t>
            </w:r>
            <w:hyperlink w:anchor="P483">
              <w:r>
                <w:rPr>
                  <w:color w:val="0000FF"/>
                </w:rPr>
                <w:t>приложениям N 2</w:t>
              </w:r>
            </w:hyperlink>
            <w:r>
              <w:t xml:space="preserve"> - </w:t>
            </w:r>
            <w:hyperlink w:anchor="P588">
              <w:r>
                <w:rPr>
                  <w:color w:val="0000FF"/>
                </w:rPr>
                <w:t>N 4</w:t>
              </w:r>
            </w:hyperlink>
            <w:r>
              <w:t xml:space="preserve"> к Административному регламенту</w:t>
            </w:r>
          </w:p>
        </w:tc>
        <w:tc>
          <w:tcPr>
            <w:tcW w:w="1943" w:type="dxa"/>
          </w:tcPr>
          <w:p w14:paraId="60DE1665" w14:textId="77777777" w:rsidR="00E05702" w:rsidRDefault="00E05702">
            <w:pPr>
              <w:pStyle w:val="ConsPlusNormal"/>
            </w:pPr>
            <w:r>
              <w:t>Принятие решения о предоставлении муниципальной услуги или об отказе в предоставлении услуги</w:t>
            </w:r>
          </w:p>
        </w:tc>
        <w:tc>
          <w:tcPr>
            <w:tcW w:w="1943" w:type="dxa"/>
            <w:vMerge w:val="restart"/>
          </w:tcPr>
          <w:p w14:paraId="430E07F1" w14:textId="77777777" w:rsidR="00E05702" w:rsidRDefault="00E05702">
            <w:pPr>
              <w:pStyle w:val="ConsPlusNormal"/>
            </w:pPr>
            <w:r>
              <w:t>10 рабочих дней</w:t>
            </w:r>
          </w:p>
        </w:tc>
        <w:tc>
          <w:tcPr>
            <w:tcW w:w="1943" w:type="dxa"/>
            <w:vMerge w:val="restart"/>
          </w:tcPr>
          <w:p w14:paraId="0C538DEF" w14:textId="77777777" w:rsidR="00E05702" w:rsidRDefault="00E05702">
            <w:pPr>
              <w:pStyle w:val="ConsPlusNormal"/>
            </w:pPr>
            <w: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943" w:type="dxa"/>
            <w:vMerge w:val="restart"/>
          </w:tcPr>
          <w:p w14:paraId="7C78B415" w14:textId="77777777" w:rsidR="00E05702" w:rsidRDefault="00E05702">
            <w:pPr>
              <w:pStyle w:val="ConsPlusNormal"/>
            </w:pPr>
            <w:r>
              <w:t>Уполномоченный орган/ГИС</w:t>
            </w:r>
          </w:p>
        </w:tc>
        <w:tc>
          <w:tcPr>
            <w:tcW w:w="1943" w:type="dxa"/>
            <w:vMerge w:val="restart"/>
          </w:tcPr>
          <w:p w14:paraId="3DA1748D" w14:textId="77777777" w:rsidR="00E05702" w:rsidRDefault="00E05702">
            <w:pPr>
              <w:pStyle w:val="ConsPlusNormal"/>
            </w:pPr>
          </w:p>
        </w:tc>
        <w:tc>
          <w:tcPr>
            <w:tcW w:w="1944" w:type="dxa"/>
            <w:vMerge w:val="restart"/>
          </w:tcPr>
          <w:p w14:paraId="760126DA" w14:textId="77777777" w:rsidR="00E05702" w:rsidRDefault="00E05702">
            <w:pPr>
              <w:pStyle w:val="ConsPlusNormal"/>
            </w:pPr>
            <w:r>
              <w:t xml:space="preserve">результат предоставления муниципальной услуги по формам, приведенным в </w:t>
            </w:r>
            <w:hyperlink w:anchor="P483">
              <w:r>
                <w:rPr>
                  <w:color w:val="0000FF"/>
                </w:rPr>
                <w:t>приложениях N 2</w:t>
              </w:r>
            </w:hyperlink>
            <w:r>
              <w:t xml:space="preserve"> - </w:t>
            </w:r>
            <w:hyperlink w:anchor="P588">
              <w:r>
                <w:rPr>
                  <w:color w:val="0000FF"/>
                </w:rPr>
                <w:t>N 4</w:t>
              </w:r>
            </w:hyperlink>
            <w: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E05702" w14:paraId="50366AC7" w14:textId="77777777">
        <w:tc>
          <w:tcPr>
            <w:tcW w:w="1943" w:type="dxa"/>
            <w:vMerge/>
          </w:tcPr>
          <w:p w14:paraId="1A2FC538" w14:textId="77777777" w:rsidR="00E05702" w:rsidRDefault="00E05702">
            <w:pPr>
              <w:pStyle w:val="ConsPlusNormal"/>
            </w:pPr>
          </w:p>
        </w:tc>
        <w:tc>
          <w:tcPr>
            <w:tcW w:w="1943" w:type="dxa"/>
          </w:tcPr>
          <w:p w14:paraId="35ADABBE" w14:textId="77777777" w:rsidR="00E05702" w:rsidRDefault="00E05702">
            <w:pPr>
              <w:pStyle w:val="ConsPlusNormal"/>
            </w:pPr>
            <w:r>
              <w:t>Формирование решения о предоставлении муниципальной услуги или об отказе в предоставлении муниципальной услуги</w:t>
            </w:r>
          </w:p>
        </w:tc>
        <w:tc>
          <w:tcPr>
            <w:tcW w:w="1943" w:type="dxa"/>
            <w:vMerge/>
          </w:tcPr>
          <w:p w14:paraId="62A26CEA" w14:textId="77777777" w:rsidR="00E05702" w:rsidRDefault="00E05702">
            <w:pPr>
              <w:pStyle w:val="ConsPlusNormal"/>
            </w:pPr>
          </w:p>
        </w:tc>
        <w:tc>
          <w:tcPr>
            <w:tcW w:w="1943" w:type="dxa"/>
            <w:vMerge/>
          </w:tcPr>
          <w:p w14:paraId="0C39457F" w14:textId="77777777" w:rsidR="00E05702" w:rsidRDefault="00E05702">
            <w:pPr>
              <w:pStyle w:val="ConsPlusNormal"/>
            </w:pPr>
          </w:p>
        </w:tc>
        <w:tc>
          <w:tcPr>
            <w:tcW w:w="1943" w:type="dxa"/>
            <w:vMerge/>
          </w:tcPr>
          <w:p w14:paraId="0C2BCF9D" w14:textId="77777777" w:rsidR="00E05702" w:rsidRDefault="00E05702">
            <w:pPr>
              <w:pStyle w:val="ConsPlusNormal"/>
            </w:pPr>
          </w:p>
        </w:tc>
        <w:tc>
          <w:tcPr>
            <w:tcW w:w="1943" w:type="dxa"/>
            <w:vMerge/>
          </w:tcPr>
          <w:p w14:paraId="07C86F8A" w14:textId="77777777" w:rsidR="00E05702" w:rsidRDefault="00E05702">
            <w:pPr>
              <w:pStyle w:val="ConsPlusNormal"/>
            </w:pPr>
          </w:p>
        </w:tc>
        <w:tc>
          <w:tcPr>
            <w:tcW w:w="1944" w:type="dxa"/>
            <w:vMerge/>
          </w:tcPr>
          <w:p w14:paraId="2F6BA8C5" w14:textId="77777777" w:rsidR="00E05702" w:rsidRDefault="00E05702">
            <w:pPr>
              <w:pStyle w:val="ConsPlusNormal"/>
            </w:pPr>
          </w:p>
        </w:tc>
      </w:tr>
      <w:tr w:rsidR="00E05702" w14:paraId="0BDC229D" w14:textId="77777777">
        <w:tc>
          <w:tcPr>
            <w:tcW w:w="13602" w:type="dxa"/>
            <w:gridSpan w:val="7"/>
          </w:tcPr>
          <w:p w14:paraId="52AB2CA2" w14:textId="77777777" w:rsidR="00E05702" w:rsidRDefault="00E05702">
            <w:pPr>
              <w:pStyle w:val="ConsPlusNormal"/>
              <w:jc w:val="center"/>
              <w:outlineLvl w:val="2"/>
            </w:pPr>
            <w:r>
              <w:t>5. Выдача результата</w:t>
            </w:r>
          </w:p>
        </w:tc>
      </w:tr>
      <w:tr w:rsidR="00E05702" w14:paraId="7DC11C10" w14:textId="77777777">
        <w:tc>
          <w:tcPr>
            <w:tcW w:w="1943" w:type="dxa"/>
            <w:vMerge w:val="restart"/>
          </w:tcPr>
          <w:p w14:paraId="172899C2" w14:textId="77777777" w:rsidR="00E05702" w:rsidRDefault="00E05702">
            <w:pPr>
              <w:pStyle w:val="ConsPlusNormal"/>
            </w:pPr>
            <w:r>
              <w:lastRenderedPageBreak/>
              <w:t xml:space="preserve">Формирование и регистрация результата муниципальной услуги, указанного в </w:t>
            </w:r>
            <w:hyperlink w:anchor="P93">
              <w:r>
                <w:rPr>
                  <w:color w:val="0000FF"/>
                </w:rPr>
                <w:t>пункте 2.5</w:t>
              </w:r>
            </w:hyperlink>
            <w:r>
              <w:t xml:space="preserve"> Административного регламента, в форме электронного документа в ГИС</w:t>
            </w:r>
          </w:p>
        </w:tc>
        <w:tc>
          <w:tcPr>
            <w:tcW w:w="1943" w:type="dxa"/>
          </w:tcPr>
          <w:p w14:paraId="0B9F6E36" w14:textId="77777777" w:rsidR="00E05702" w:rsidRDefault="00E05702">
            <w:pPr>
              <w:pStyle w:val="ConsPlusNormal"/>
            </w:pPr>
            <w:r>
              <w:t>Регистрация результата предоставления муниципальной услуги</w:t>
            </w:r>
          </w:p>
        </w:tc>
        <w:tc>
          <w:tcPr>
            <w:tcW w:w="1943" w:type="dxa"/>
          </w:tcPr>
          <w:p w14:paraId="7E53D312" w14:textId="77777777" w:rsidR="00E05702" w:rsidRDefault="00E05702">
            <w:pPr>
              <w:pStyle w:val="ConsPlusNormal"/>
            </w:pPr>
            <w:r>
              <w:t>после окончания процедуры принятия решения (в общий срок предоставления муниципальной услуги не включается)</w:t>
            </w:r>
          </w:p>
        </w:tc>
        <w:tc>
          <w:tcPr>
            <w:tcW w:w="1943" w:type="dxa"/>
          </w:tcPr>
          <w:p w14:paraId="70D5685A" w14:textId="77777777" w:rsidR="00E05702" w:rsidRDefault="00E05702">
            <w:pPr>
              <w:pStyle w:val="ConsPlusNormal"/>
            </w:pPr>
            <w:r>
              <w:t>должностное лицо Уполномоченного органа, ответственное за предоставление муниципальной услуги</w:t>
            </w:r>
          </w:p>
        </w:tc>
        <w:tc>
          <w:tcPr>
            <w:tcW w:w="1943" w:type="dxa"/>
          </w:tcPr>
          <w:p w14:paraId="461126A0" w14:textId="77777777" w:rsidR="00E05702" w:rsidRDefault="00E05702">
            <w:pPr>
              <w:pStyle w:val="ConsPlusNormal"/>
            </w:pPr>
            <w:r>
              <w:t>Уполномоченный орган/ГИС</w:t>
            </w:r>
          </w:p>
        </w:tc>
        <w:tc>
          <w:tcPr>
            <w:tcW w:w="1943" w:type="dxa"/>
          </w:tcPr>
          <w:p w14:paraId="1B03B18D" w14:textId="77777777" w:rsidR="00E05702" w:rsidRDefault="00E05702">
            <w:pPr>
              <w:pStyle w:val="ConsPlusNormal"/>
            </w:pPr>
          </w:p>
        </w:tc>
        <w:tc>
          <w:tcPr>
            <w:tcW w:w="1944" w:type="dxa"/>
          </w:tcPr>
          <w:p w14:paraId="77BF3780" w14:textId="77777777" w:rsidR="00E05702" w:rsidRDefault="00E05702">
            <w:pPr>
              <w:pStyle w:val="ConsPlusNormal"/>
            </w:pPr>
            <w:r>
              <w:t>внесение сведений о конечном результате предоставления муниципальной услуги</w:t>
            </w:r>
          </w:p>
        </w:tc>
      </w:tr>
      <w:tr w:rsidR="00E05702" w14:paraId="07C92F69" w14:textId="77777777">
        <w:tc>
          <w:tcPr>
            <w:tcW w:w="1943" w:type="dxa"/>
            <w:vMerge/>
          </w:tcPr>
          <w:p w14:paraId="745E87AC" w14:textId="77777777" w:rsidR="00E05702" w:rsidRDefault="00E05702">
            <w:pPr>
              <w:pStyle w:val="ConsPlusNormal"/>
            </w:pPr>
          </w:p>
        </w:tc>
        <w:tc>
          <w:tcPr>
            <w:tcW w:w="1943" w:type="dxa"/>
          </w:tcPr>
          <w:p w14:paraId="6987C70B" w14:textId="77777777" w:rsidR="00E05702" w:rsidRDefault="00E05702">
            <w:pPr>
              <w:pStyle w:val="ConsPlusNormal"/>
            </w:pPr>
            <w:r>
              <w:t xml:space="preserve">Направление в многофункциональный центр результата муниципальной услуги, указанного в </w:t>
            </w:r>
            <w:hyperlink w:anchor="P93">
              <w:r>
                <w:rPr>
                  <w:color w:val="0000FF"/>
                </w:rPr>
                <w:t>пункте 2.5</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43" w:type="dxa"/>
          </w:tcPr>
          <w:p w14:paraId="18EBF10D" w14:textId="77777777" w:rsidR="00E05702" w:rsidRDefault="00E05702">
            <w:pPr>
              <w:pStyle w:val="ConsPlusNormal"/>
            </w:pPr>
            <w:r>
              <w:t>в сроки, установленные соглашением о взаимодействии между Уполномоченным органом и многофункциональным центром</w:t>
            </w:r>
          </w:p>
        </w:tc>
        <w:tc>
          <w:tcPr>
            <w:tcW w:w="1943" w:type="dxa"/>
          </w:tcPr>
          <w:p w14:paraId="2E8B4376" w14:textId="77777777" w:rsidR="00E05702" w:rsidRDefault="00E05702">
            <w:pPr>
              <w:pStyle w:val="ConsPlusNormal"/>
            </w:pPr>
            <w:r>
              <w:t>должностное лицо Уполномоченного органа, ответственное за предоставление муниципальной услуги</w:t>
            </w:r>
          </w:p>
        </w:tc>
        <w:tc>
          <w:tcPr>
            <w:tcW w:w="1943" w:type="dxa"/>
          </w:tcPr>
          <w:p w14:paraId="2FA7C123" w14:textId="77777777" w:rsidR="00E05702" w:rsidRDefault="00E05702">
            <w:pPr>
              <w:pStyle w:val="ConsPlusNormal"/>
            </w:pPr>
            <w:r>
              <w:t>Уполномоченный орган/АИС МФЦ</w:t>
            </w:r>
          </w:p>
        </w:tc>
        <w:tc>
          <w:tcPr>
            <w:tcW w:w="1943" w:type="dxa"/>
          </w:tcPr>
          <w:p w14:paraId="51A92931" w14:textId="77777777" w:rsidR="00E05702" w:rsidRDefault="00E05702">
            <w:pPr>
              <w:pStyle w:val="ConsPlusNormal"/>
            </w:pPr>
            <w: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944" w:type="dxa"/>
          </w:tcPr>
          <w:p w14:paraId="619E0F98" w14:textId="77777777" w:rsidR="00E05702" w:rsidRDefault="00E05702">
            <w:pPr>
              <w:pStyle w:val="ConsPlusNormal"/>
            </w:pPr>
            <w: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05702" w14:paraId="0317AE12" w14:textId="77777777">
        <w:tc>
          <w:tcPr>
            <w:tcW w:w="1943" w:type="dxa"/>
            <w:vMerge/>
          </w:tcPr>
          <w:p w14:paraId="4C2C85EB" w14:textId="77777777" w:rsidR="00E05702" w:rsidRDefault="00E05702">
            <w:pPr>
              <w:pStyle w:val="ConsPlusNormal"/>
            </w:pPr>
          </w:p>
        </w:tc>
        <w:tc>
          <w:tcPr>
            <w:tcW w:w="1943" w:type="dxa"/>
          </w:tcPr>
          <w:p w14:paraId="631A59BE" w14:textId="77777777" w:rsidR="00E05702" w:rsidRDefault="00E05702">
            <w:pPr>
              <w:pStyle w:val="ConsPlusNormal"/>
            </w:pPr>
            <w:r>
              <w:t xml:space="preserve">Направление заявителю </w:t>
            </w:r>
            <w:r>
              <w:lastRenderedPageBreak/>
              <w:t>результата предоставления муниципальной услуги в личный кабинет на ЕПГУ</w:t>
            </w:r>
          </w:p>
        </w:tc>
        <w:tc>
          <w:tcPr>
            <w:tcW w:w="1943" w:type="dxa"/>
          </w:tcPr>
          <w:p w14:paraId="04F1B1E8" w14:textId="77777777" w:rsidR="00E05702" w:rsidRDefault="00E05702">
            <w:pPr>
              <w:pStyle w:val="ConsPlusNormal"/>
            </w:pPr>
            <w:r>
              <w:lastRenderedPageBreak/>
              <w:t xml:space="preserve">в день регистрации </w:t>
            </w:r>
            <w:r>
              <w:lastRenderedPageBreak/>
              <w:t>результата предоставления муниципальной услуги</w:t>
            </w:r>
          </w:p>
        </w:tc>
        <w:tc>
          <w:tcPr>
            <w:tcW w:w="1943" w:type="dxa"/>
          </w:tcPr>
          <w:p w14:paraId="4742C9A1" w14:textId="77777777" w:rsidR="00E05702" w:rsidRDefault="00E05702">
            <w:pPr>
              <w:pStyle w:val="ConsPlusNormal"/>
            </w:pPr>
            <w:r>
              <w:lastRenderedPageBreak/>
              <w:t xml:space="preserve">должностное лицо Уполномоченного </w:t>
            </w:r>
            <w:r>
              <w:lastRenderedPageBreak/>
              <w:t>органа, ответственное за предоставление муниципальной услуги</w:t>
            </w:r>
          </w:p>
        </w:tc>
        <w:tc>
          <w:tcPr>
            <w:tcW w:w="1943" w:type="dxa"/>
          </w:tcPr>
          <w:p w14:paraId="683DEFBD" w14:textId="77777777" w:rsidR="00E05702" w:rsidRDefault="00E05702">
            <w:pPr>
              <w:pStyle w:val="ConsPlusNormal"/>
            </w:pPr>
            <w:r>
              <w:lastRenderedPageBreak/>
              <w:t>ГИС</w:t>
            </w:r>
          </w:p>
        </w:tc>
        <w:tc>
          <w:tcPr>
            <w:tcW w:w="1943" w:type="dxa"/>
          </w:tcPr>
          <w:p w14:paraId="2B232617" w14:textId="77777777" w:rsidR="00E05702" w:rsidRDefault="00E05702">
            <w:pPr>
              <w:pStyle w:val="ConsPlusNormal"/>
            </w:pPr>
          </w:p>
        </w:tc>
        <w:tc>
          <w:tcPr>
            <w:tcW w:w="1944" w:type="dxa"/>
          </w:tcPr>
          <w:p w14:paraId="7E790091" w14:textId="77777777" w:rsidR="00E05702" w:rsidRDefault="00E05702">
            <w:pPr>
              <w:pStyle w:val="ConsPlusNormal"/>
            </w:pPr>
            <w:r>
              <w:t xml:space="preserve">результат муниципальной </w:t>
            </w:r>
            <w:r>
              <w:lastRenderedPageBreak/>
              <w:t>услуги, направленный заявителю в личный кабинет на ЕПГУ</w:t>
            </w:r>
          </w:p>
        </w:tc>
      </w:tr>
      <w:tr w:rsidR="00E05702" w14:paraId="7244A93B" w14:textId="77777777">
        <w:tc>
          <w:tcPr>
            <w:tcW w:w="13602" w:type="dxa"/>
            <w:gridSpan w:val="7"/>
          </w:tcPr>
          <w:p w14:paraId="3E7D9186" w14:textId="77777777" w:rsidR="00E05702" w:rsidRDefault="00E05702">
            <w:pPr>
              <w:pStyle w:val="ConsPlusNormal"/>
              <w:jc w:val="center"/>
              <w:outlineLvl w:val="2"/>
            </w:pPr>
            <w:r>
              <w:lastRenderedPageBreak/>
              <w:t>6. Внесение результата муниципальной услуги в реестр решений</w:t>
            </w:r>
          </w:p>
        </w:tc>
      </w:tr>
      <w:tr w:rsidR="00E05702" w14:paraId="48DA6F77" w14:textId="77777777">
        <w:tc>
          <w:tcPr>
            <w:tcW w:w="1943" w:type="dxa"/>
          </w:tcPr>
          <w:p w14:paraId="4F1D2E53" w14:textId="77777777" w:rsidR="00E05702" w:rsidRDefault="00E05702">
            <w:pPr>
              <w:pStyle w:val="ConsPlusNormal"/>
            </w:pPr>
            <w:r>
              <w:t xml:space="preserve">Формирование и регистрация результата муниципальной услуги, указанного в </w:t>
            </w:r>
            <w:hyperlink w:anchor="P93">
              <w:r>
                <w:rPr>
                  <w:color w:val="0000FF"/>
                </w:rPr>
                <w:t>пункте 2.5</w:t>
              </w:r>
            </w:hyperlink>
            <w:r>
              <w:t xml:space="preserve"> Административного регламента, в форме электронного документа в ГИС</w:t>
            </w:r>
          </w:p>
        </w:tc>
        <w:tc>
          <w:tcPr>
            <w:tcW w:w="1943" w:type="dxa"/>
          </w:tcPr>
          <w:p w14:paraId="2D870397" w14:textId="77777777" w:rsidR="00E05702" w:rsidRDefault="00E05702">
            <w:pPr>
              <w:pStyle w:val="ConsPlusNormal"/>
            </w:pPr>
            <w:r>
              <w:t xml:space="preserve">Внесение сведений о результате предоставления муниципальной услуги, указанном в </w:t>
            </w:r>
            <w:hyperlink w:anchor="P93">
              <w:r>
                <w:rPr>
                  <w:color w:val="0000FF"/>
                </w:rPr>
                <w:t>пункте 2.5</w:t>
              </w:r>
            </w:hyperlink>
            <w:r>
              <w:t xml:space="preserve"> Административного регламента, в реестр решений</w:t>
            </w:r>
          </w:p>
        </w:tc>
        <w:tc>
          <w:tcPr>
            <w:tcW w:w="1943" w:type="dxa"/>
          </w:tcPr>
          <w:p w14:paraId="2FA17EBD" w14:textId="77777777" w:rsidR="00E05702" w:rsidRDefault="00E05702">
            <w:pPr>
              <w:pStyle w:val="ConsPlusNormal"/>
            </w:pPr>
            <w:r>
              <w:t>1 рабочий день</w:t>
            </w:r>
          </w:p>
        </w:tc>
        <w:tc>
          <w:tcPr>
            <w:tcW w:w="1943" w:type="dxa"/>
          </w:tcPr>
          <w:p w14:paraId="6187EC0E" w14:textId="77777777" w:rsidR="00E05702" w:rsidRDefault="00E05702">
            <w:pPr>
              <w:pStyle w:val="ConsPlusNormal"/>
            </w:pPr>
            <w:r>
              <w:t>должностное лицо Уполномоченного органа, ответственное за предоставление муниципальной услуги</w:t>
            </w:r>
          </w:p>
        </w:tc>
        <w:tc>
          <w:tcPr>
            <w:tcW w:w="1943" w:type="dxa"/>
          </w:tcPr>
          <w:p w14:paraId="3677B54B" w14:textId="77777777" w:rsidR="00E05702" w:rsidRDefault="00E05702">
            <w:pPr>
              <w:pStyle w:val="ConsPlusNormal"/>
            </w:pPr>
            <w:r>
              <w:t>ГИС</w:t>
            </w:r>
          </w:p>
        </w:tc>
        <w:tc>
          <w:tcPr>
            <w:tcW w:w="1943" w:type="dxa"/>
          </w:tcPr>
          <w:p w14:paraId="2972E0C7" w14:textId="77777777" w:rsidR="00E05702" w:rsidRDefault="00E05702">
            <w:pPr>
              <w:pStyle w:val="ConsPlusNormal"/>
            </w:pPr>
            <w:r>
              <w:t>-</w:t>
            </w:r>
          </w:p>
        </w:tc>
        <w:tc>
          <w:tcPr>
            <w:tcW w:w="1944" w:type="dxa"/>
          </w:tcPr>
          <w:p w14:paraId="372606AA" w14:textId="77777777" w:rsidR="00E05702" w:rsidRDefault="00E05702">
            <w:pPr>
              <w:pStyle w:val="ConsPlusNormal"/>
            </w:pPr>
            <w:r>
              <w:t xml:space="preserve">результат предоставления муниципальной услуги, указанный в </w:t>
            </w:r>
            <w:hyperlink w:anchor="P93">
              <w:r>
                <w:rPr>
                  <w:color w:val="0000FF"/>
                </w:rPr>
                <w:t>пункте 2.5</w:t>
              </w:r>
            </w:hyperlink>
            <w:r>
              <w:t xml:space="preserve"> Административного регламента внесен в реестр</w:t>
            </w:r>
          </w:p>
        </w:tc>
      </w:tr>
    </w:tbl>
    <w:p w14:paraId="7EF2FB8C" w14:textId="77777777" w:rsidR="00E05702" w:rsidRDefault="00E05702">
      <w:pPr>
        <w:pStyle w:val="ConsPlusNormal"/>
        <w:sectPr w:rsidR="00E05702">
          <w:pgSz w:w="16838" w:h="11905" w:orient="landscape"/>
          <w:pgMar w:top="1701" w:right="1134" w:bottom="850" w:left="1134" w:header="0" w:footer="0" w:gutter="0"/>
          <w:cols w:space="720"/>
          <w:titlePg/>
        </w:sectPr>
      </w:pPr>
    </w:p>
    <w:p w14:paraId="4AA92976" w14:textId="77777777" w:rsidR="00E05702" w:rsidRDefault="00E05702">
      <w:pPr>
        <w:pStyle w:val="ConsPlusNormal"/>
        <w:jc w:val="both"/>
      </w:pPr>
    </w:p>
    <w:p w14:paraId="56A87A98" w14:textId="77777777" w:rsidR="00E05702" w:rsidRDefault="00E05702">
      <w:pPr>
        <w:pStyle w:val="ConsPlusNormal"/>
        <w:jc w:val="both"/>
      </w:pPr>
    </w:p>
    <w:p w14:paraId="1873F42F" w14:textId="77777777" w:rsidR="00E05702" w:rsidRDefault="00E05702">
      <w:pPr>
        <w:pStyle w:val="ConsPlusNormal"/>
        <w:jc w:val="both"/>
      </w:pPr>
    </w:p>
    <w:p w14:paraId="336B762F" w14:textId="77777777" w:rsidR="00E05702" w:rsidRDefault="00E05702">
      <w:pPr>
        <w:pStyle w:val="ConsPlusNormal"/>
        <w:jc w:val="both"/>
      </w:pPr>
    </w:p>
    <w:p w14:paraId="3CA1AB03" w14:textId="77777777" w:rsidR="00E05702" w:rsidRDefault="00E05702">
      <w:pPr>
        <w:pStyle w:val="ConsPlusNormal"/>
        <w:jc w:val="both"/>
      </w:pPr>
    </w:p>
    <w:p w14:paraId="212A65F0" w14:textId="77777777" w:rsidR="00E05702" w:rsidRDefault="00E05702">
      <w:pPr>
        <w:pStyle w:val="ConsPlusNormal"/>
        <w:jc w:val="right"/>
        <w:outlineLvl w:val="1"/>
      </w:pPr>
      <w:r>
        <w:t>Приложение N 8</w:t>
      </w:r>
    </w:p>
    <w:p w14:paraId="7295657A" w14:textId="77777777" w:rsidR="00E05702" w:rsidRDefault="00E05702">
      <w:pPr>
        <w:pStyle w:val="ConsPlusNormal"/>
        <w:jc w:val="right"/>
      </w:pPr>
      <w:r>
        <w:t>к Административному регламенту</w:t>
      </w:r>
    </w:p>
    <w:p w14:paraId="6862E97C" w14:textId="77777777" w:rsidR="00E05702" w:rsidRDefault="00E05702">
      <w:pPr>
        <w:pStyle w:val="ConsPlusNormal"/>
        <w:jc w:val="right"/>
      </w:pPr>
      <w:r>
        <w:t>по предоставлению муниципальной услуги</w:t>
      </w:r>
    </w:p>
    <w:p w14:paraId="35A4371A" w14:textId="77777777" w:rsidR="00E05702" w:rsidRDefault="00E05702">
      <w:pPr>
        <w:pStyle w:val="ConsPlusNormal"/>
        <w:jc w:val="both"/>
      </w:pPr>
    </w:p>
    <w:p w14:paraId="77E2C05A" w14:textId="77777777" w:rsidR="00E05702" w:rsidRDefault="00E05702">
      <w:pPr>
        <w:pStyle w:val="ConsPlusNormal"/>
        <w:jc w:val="center"/>
      </w:pPr>
      <w:bookmarkStart w:id="39" w:name="P877"/>
      <w:bookmarkEnd w:id="39"/>
      <w:r>
        <w:t>Форма заявления об исправлении допущенных опечаток</w:t>
      </w:r>
    </w:p>
    <w:p w14:paraId="50FA29B7" w14:textId="77777777" w:rsidR="00E05702" w:rsidRDefault="00E05702">
      <w:pPr>
        <w:pStyle w:val="ConsPlusNormal"/>
        <w:jc w:val="center"/>
      </w:pPr>
      <w:r>
        <w:t>и (или) ошибок в выданных в результате предоставления</w:t>
      </w:r>
    </w:p>
    <w:p w14:paraId="281F3669" w14:textId="77777777" w:rsidR="00E05702" w:rsidRDefault="00E05702">
      <w:pPr>
        <w:pStyle w:val="ConsPlusNormal"/>
        <w:jc w:val="center"/>
      </w:pPr>
      <w:r>
        <w:t>муниципальной услуги документах</w:t>
      </w:r>
    </w:p>
    <w:p w14:paraId="50772752" w14:textId="77777777" w:rsidR="00E05702" w:rsidRDefault="00E0570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77"/>
        <w:gridCol w:w="765"/>
        <w:gridCol w:w="869"/>
        <w:gridCol w:w="3959"/>
      </w:tblGrid>
      <w:tr w:rsidR="00E05702" w14:paraId="1F2EC305" w14:textId="77777777">
        <w:tc>
          <w:tcPr>
            <w:tcW w:w="4242" w:type="dxa"/>
            <w:gridSpan w:val="2"/>
            <w:tcBorders>
              <w:top w:val="nil"/>
              <w:left w:val="nil"/>
              <w:bottom w:val="nil"/>
              <w:right w:val="nil"/>
            </w:tcBorders>
          </w:tcPr>
          <w:p w14:paraId="062C5214" w14:textId="77777777" w:rsidR="00E05702" w:rsidRDefault="00E05702">
            <w:pPr>
              <w:pStyle w:val="ConsPlusNormal"/>
            </w:pPr>
          </w:p>
        </w:tc>
        <w:tc>
          <w:tcPr>
            <w:tcW w:w="4828" w:type="dxa"/>
            <w:gridSpan w:val="2"/>
            <w:tcBorders>
              <w:top w:val="nil"/>
              <w:left w:val="nil"/>
              <w:bottom w:val="nil"/>
              <w:right w:val="nil"/>
            </w:tcBorders>
          </w:tcPr>
          <w:p w14:paraId="6D558235" w14:textId="77777777" w:rsidR="00E05702" w:rsidRDefault="00E05702">
            <w:pPr>
              <w:pStyle w:val="ConsPlusNormal"/>
            </w:pPr>
            <w:r>
              <w:t>кому: ________________________________</w:t>
            </w:r>
          </w:p>
          <w:p w14:paraId="04712D42" w14:textId="77777777" w:rsidR="00E05702" w:rsidRDefault="00E05702">
            <w:pPr>
              <w:pStyle w:val="ConsPlusNormal"/>
            </w:pPr>
            <w:r>
              <w:t>______________________________________</w:t>
            </w:r>
          </w:p>
          <w:p w14:paraId="04E1F627" w14:textId="77777777" w:rsidR="00E05702" w:rsidRDefault="00E05702">
            <w:pPr>
              <w:pStyle w:val="ConsPlusNormal"/>
            </w:pPr>
            <w:r>
              <w:t>______________________________________</w:t>
            </w:r>
          </w:p>
          <w:p w14:paraId="6BACD9FB" w14:textId="77777777" w:rsidR="00E05702" w:rsidRDefault="00E05702">
            <w:pPr>
              <w:pStyle w:val="ConsPlusNormal"/>
            </w:pPr>
            <w:r>
              <w:t>(наименование уполномоченного органа, осуществляющего выдачу разрешения на размещение объекта)</w:t>
            </w:r>
          </w:p>
          <w:p w14:paraId="61336BA4" w14:textId="77777777" w:rsidR="00E05702" w:rsidRDefault="00E05702">
            <w:pPr>
              <w:pStyle w:val="ConsPlusNormal"/>
            </w:pPr>
            <w:r>
              <w:t>от</w:t>
            </w:r>
          </w:p>
          <w:p w14:paraId="0CB55D5B" w14:textId="77777777" w:rsidR="00E05702" w:rsidRDefault="00E05702">
            <w:pPr>
              <w:pStyle w:val="ConsPlusNormal"/>
            </w:pPr>
            <w:r>
              <w:t>кого: _________________________________</w:t>
            </w:r>
          </w:p>
          <w:p w14:paraId="24CB1951" w14:textId="77777777" w:rsidR="00E05702" w:rsidRDefault="00E05702">
            <w:pPr>
              <w:pStyle w:val="ConsPlusNormal"/>
            </w:pPr>
            <w:r>
              <w:t>______________________________________</w:t>
            </w:r>
          </w:p>
          <w:p w14:paraId="1E97072E" w14:textId="77777777" w:rsidR="00E05702" w:rsidRDefault="00E05702">
            <w:pPr>
              <w:pStyle w:val="ConsPlusNormal"/>
            </w:pPr>
            <w:r>
              <w:t>(полное наименование, ИНН, ОГРН юридического лица, ИП)</w:t>
            </w:r>
          </w:p>
          <w:p w14:paraId="22FB1F84" w14:textId="77777777" w:rsidR="00E05702" w:rsidRDefault="00E05702">
            <w:pPr>
              <w:pStyle w:val="ConsPlusNormal"/>
            </w:pPr>
            <w:r>
              <w:t>______________________________________</w:t>
            </w:r>
          </w:p>
          <w:p w14:paraId="16F4E073" w14:textId="77777777" w:rsidR="00E05702" w:rsidRDefault="00E05702">
            <w:pPr>
              <w:pStyle w:val="ConsPlusNormal"/>
            </w:pPr>
            <w:r>
              <w:t>______________________________________</w:t>
            </w:r>
          </w:p>
          <w:p w14:paraId="4B5358EB" w14:textId="77777777" w:rsidR="00E05702" w:rsidRDefault="00E05702">
            <w:pPr>
              <w:pStyle w:val="ConsPlusNormal"/>
            </w:pPr>
            <w:r>
              <w:t>______________________________________</w:t>
            </w:r>
          </w:p>
          <w:p w14:paraId="5787119A" w14:textId="77777777" w:rsidR="00E05702" w:rsidRDefault="00E05702">
            <w:pPr>
              <w:pStyle w:val="ConsPlusNormal"/>
            </w:pPr>
            <w:r>
              <w:t>______________________________________</w:t>
            </w:r>
          </w:p>
          <w:p w14:paraId="73BB1FCD" w14:textId="77777777" w:rsidR="00E05702" w:rsidRDefault="00E05702">
            <w:pPr>
              <w:pStyle w:val="ConsPlusNormal"/>
            </w:pPr>
            <w:r>
              <w:t>(контактный телефон, электронная почта, почтовый адрес)</w:t>
            </w:r>
          </w:p>
          <w:p w14:paraId="6CBFFA06" w14:textId="77777777" w:rsidR="00E05702" w:rsidRDefault="00E05702">
            <w:pPr>
              <w:pStyle w:val="ConsPlusNormal"/>
            </w:pPr>
            <w:r>
              <w:t>______________________________________</w:t>
            </w:r>
          </w:p>
          <w:p w14:paraId="1BE7B071" w14:textId="77777777" w:rsidR="00E05702" w:rsidRDefault="00E05702">
            <w:pPr>
              <w:pStyle w:val="ConsPlusNormal"/>
            </w:pPr>
            <w:r>
              <w:t>______________________________________</w:t>
            </w:r>
          </w:p>
          <w:p w14:paraId="2268A70F" w14:textId="77777777" w:rsidR="00E05702" w:rsidRDefault="00E05702">
            <w:pPr>
              <w:pStyle w:val="ConsPlusNormal"/>
            </w:pPr>
            <w: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23DDB348" w14:textId="77777777" w:rsidR="00E05702" w:rsidRDefault="00E05702">
            <w:pPr>
              <w:pStyle w:val="ConsPlusNormal"/>
            </w:pPr>
            <w:r>
              <w:t>______________________________________</w:t>
            </w:r>
          </w:p>
          <w:p w14:paraId="0B3399EA" w14:textId="77777777" w:rsidR="00E05702" w:rsidRDefault="00E05702">
            <w:pPr>
              <w:pStyle w:val="ConsPlusNormal"/>
            </w:pPr>
            <w:r>
              <w:t>______________________________________</w:t>
            </w:r>
          </w:p>
          <w:p w14:paraId="55A467CB" w14:textId="77777777" w:rsidR="00E05702" w:rsidRDefault="00E05702">
            <w:pPr>
              <w:pStyle w:val="ConsPlusNormal"/>
            </w:pPr>
            <w:r>
              <w:t>(данные представителя заявителя)</w:t>
            </w:r>
          </w:p>
        </w:tc>
      </w:tr>
      <w:tr w:rsidR="00E05702" w14:paraId="2ACDC815" w14:textId="77777777">
        <w:tc>
          <w:tcPr>
            <w:tcW w:w="9070" w:type="dxa"/>
            <w:gridSpan w:val="4"/>
            <w:tcBorders>
              <w:top w:val="nil"/>
              <w:left w:val="nil"/>
              <w:bottom w:val="nil"/>
              <w:right w:val="nil"/>
            </w:tcBorders>
          </w:tcPr>
          <w:p w14:paraId="5FFC5C59" w14:textId="77777777" w:rsidR="00E05702" w:rsidRDefault="00E05702">
            <w:pPr>
              <w:pStyle w:val="ConsPlusNormal"/>
              <w:jc w:val="center"/>
            </w:pPr>
            <w:r>
              <w:t>ЗАЯВЛЕНИЕ</w:t>
            </w:r>
          </w:p>
          <w:p w14:paraId="6F6FB1BF" w14:textId="77777777" w:rsidR="00E05702" w:rsidRDefault="00E05702">
            <w:pPr>
              <w:pStyle w:val="ConsPlusNormal"/>
              <w:jc w:val="center"/>
            </w:pPr>
            <w:r>
              <w:t>об исправлении допущенных опечаток и (или) ошибок</w:t>
            </w:r>
          </w:p>
          <w:p w14:paraId="2B02F069" w14:textId="77777777" w:rsidR="00E05702" w:rsidRDefault="00E05702">
            <w:pPr>
              <w:pStyle w:val="ConsPlusNormal"/>
              <w:jc w:val="center"/>
            </w:pPr>
            <w:r>
              <w:t>в выданных в результате предоставления муниципальной услуги документах</w:t>
            </w:r>
          </w:p>
        </w:tc>
      </w:tr>
      <w:tr w:rsidR="00E05702" w14:paraId="7412E3C3" w14:textId="77777777">
        <w:tc>
          <w:tcPr>
            <w:tcW w:w="5111" w:type="dxa"/>
            <w:gridSpan w:val="3"/>
            <w:tcBorders>
              <w:top w:val="nil"/>
              <w:left w:val="nil"/>
              <w:bottom w:val="nil"/>
              <w:right w:val="nil"/>
            </w:tcBorders>
          </w:tcPr>
          <w:p w14:paraId="3381A299" w14:textId="77777777" w:rsidR="00E05702" w:rsidRDefault="00E05702">
            <w:pPr>
              <w:pStyle w:val="ConsPlusNormal"/>
              <w:ind w:firstLine="283"/>
              <w:jc w:val="both"/>
            </w:pPr>
            <w:r>
              <w:t>Прошу исправить опечатку и (или) ошибку в</w:t>
            </w:r>
          </w:p>
        </w:tc>
        <w:tc>
          <w:tcPr>
            <w:tcW w:w="3959" w:type="dxa"/>
            <w:tcBorders>
              <w:top w:val="nil"/>
              <w:left w:val="nil"/>
              <w:bottom w:val="nil"/>
              <w:right w:val="nil"/>
            </w:tcBorders>
          </w:tcPr>
          <w:p w14:paraId="0F47A0AD" w14:textId="77777777" w:rsidR="00E05702" w:rsidRDefault="00E05702">
            <w:pPr>
              <w:pStyle w:val="ConsPlusNormal"/>
              <w:jc w:val="both"/>
            </w:pPr>
            <w:r>
              <w:t>______________________________.</w:t>
            </w:r>
          </w:p>
          <w:p w14:paraId="49EBBF33" w14:textId="77777777" w:rsidR="00E05702" w:rsidRDefault="00E05702">
            <w:pPr>
              <w:pStyle w:val="ConsPlusNormal"/>
              <w:jc w:val="center"/>
            </w:pPr>
            <w:r>
              <w:t>указываются реквизиты и название документа, выданного уполномоченным органом в результате предоставления услуги</w:t>
            </w:r>
          </w:p>
        </w:tc>
      </w:tr>
      <w:tr w:rsidR="00E05702" w14:paraId="57D2DE07" w14:textId="77777777">
        <w:tc>
          <w:tcPr>
            <w:tcW w:w="3477" w:type="dxa"/>
            <w:tcBorders>
              <w:top w:val="nil"/>
              <w:left w:val="nil"/>
              <w:bottom w:val="nil"/>
              <w:right w:val="nil"/>
            </w:tcBorders>
          </w:tcPr>
          <w:p w14:paraId="13B8A0AF" w14:textId="77777777" w:rsidR="00E05702" w:rsidRDefault="00E05702">
            <w:pPr>
              <w:pStyle w:val="ConsPlusNormal"/>
              <w:ind w:firstLine="283"/>
              <w:jc w:val="both"/>
            </w:pPr>
            <w:r>
              <w:t>Приложение (при наличии):</w:t>
            </w:r>
          </w:p>
        </w:tc>
        <w:tc>
          <w:tcPr>
            <w:tcW w:w="5593" w:type="dxa"/>
            <w:gridSpan w:val="3"/>
            <w:tcBorders>
              <w:top w:val="nil"/>
              <w:left w:val="nil"/>
              <w:bottom w:val="nil"/>
              <w:right w:val="nil"/>
            </w:tcBorders>
          </w:tcPr>
          <w:p w14:paraId="2CF92255" w14:textId="77777777" w:rsidR="00E05702" w:rsidRDefault="00E05702">
            <w:pPr>
              <w:pStyle w:val="ConsPlusNormal"/>
              <w:jc w:val="both"/>
            </w:pPr>
            <w:r>
              <w:t>____________________________________________.</w:t>
            </w:r>
          </w:p>
          <w:p w14:paraId="6CA6D8AA" w14:textId="77777777" w:rsidR="00E05702" w:rsidRDefault="00E05702">
            <w:pPr>
              <w:pStyle w:val="ConsPlusNormal"/>
              <w:jc w:val="center"/>
            </w:pPr>
            <w:r>
              <w:t xml:space="preserve">прилагаются материалы, обосновывающие наличие </w:t>
            </w:r>
            <w:r>
              <w:lastRenderedPageBreak/>
              <w:t>опечатки и (или) ошибки</w:t>
            </w:r>
          </w:p>
        </w:tc>
      </w:tr>
      <w:tr w:rsidR="00E05702" w14:paraId="5111395C" w14:textId="77777777">
        <w:tc>
          <w:tcPr>
            <w:tcW w:w="9070" w:type="dxa"/>
            <w:gridSpan w:val="4"/>
            <w:tcBorders>
              <w:top w:val="nil"/>
              <w:left w:val="nil"/>
              <w:bottom w:val="nil"/>
              <w:right w:val="nil"/>
            </w:tcBorders>
          </w:tcPr>
          <w:p w14:paraId="4F9C9E84" w14:textId="77777777" w:rsidR="00E05702" w:rsidRDefault="00E05702">
            <w:pPr>
              <w:pStyle w:val="ConsPlusNormal"/>
              <w:jc w:val="both"/>
            </w:pPr>
            <w:r>
              <w:lastRenderedPageBreak/>
              <w:t>Подпись заявителя _____________</w:t>
            </w:r>
          </w:p>
          <w:p w14:paraId="4679FDFA" w14:textId="77777777" w:rsidR="00E05702" w:rsidRDefault="00E05702">
            <w:pPr>
              <w:pStyle w:val="ConsPlusNormal"/>
              <w:jc w:val="both"/>
            </w:pPr>
            <w:r>
              <w:t>Дата ______________</w:t>
            </w:r>
          </w:p>
        </w:tc>
      </w:tr>
    </w:tbl>
    <w:p w14:paraId="1CD25A96" w14:textId="77777777" w:rsidR="00E05702" w:rsidRDefault="00E05702">
      <w:pPr>
        <w:pStyle w:val="ConsPlusNormal"/>
        <w:jc w:val="both"/>
      </w:pPr>
    </w:p>
    <w:p w14:paraId="4CE9F001" w14:textId="77777777" w:rsidR="00E05702" w:rsidRDefault="00E05702">
      <w:pPr>
        <w:pStyle w:val="ConsPlusNormal"/>
        <w:jc w:val="both"/>
      </w:pPr>
    </w:p>
    <w:p w14:paraId="45A92317" w14:textId="77777777" w:rsidR="00E05702" w:rsidRDefault="00E05702">
      <w:pPr>
        <w:pStyle w:val="ConsPlusNormal"/>
        <w:pBdr>
          <w:bottom w:val="single" w:sz="6" w:space="0" w:color="auto"/>
        </w:pBdr>
        <w:spacing w:before="100" w:after="100"/>
        <w:jc w:val="both"/>
        <w:rPr>
          <w:sz w:val="2"/>
          <w:szCs w:val="2"/>
        </w:rPr>
      </w:pPr>
    </w:p>
    <w:p w14:paraId="796AA7D3" w14:textId="77777777" w:rsidR="005C6A4C" w:rsidRDefault="005C6A4C"/>
    <w:sectPr w:rsidR="005C6A4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02"/>
    <w:rsid w:val="005C6A4C"/>
    <w:rsid w:val="00834A18"/>
    <w:rsid w:val="00E05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6CB9"/>
  <w15:chartTrackingRefBased/>
  <w15:docId w15:val="{518E4A68-C1DB-4A25-858C-6C809F54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7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57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57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57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57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57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57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57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5220" TargetMode="External"/><Relationship Id="rId18" Type="http://schemas.openxmlformats.org/officeDocument/2006/relationships/hyperlink" Target="https://login.consultant.ru/link/?req=doc&amp;base=LAW&amp;n=442096&amp;dst=100010" TargetMode="External"/><Relationship Id="rId26" Type="http://schemas.openxmlformats.org/officeDocument/2006/relationships/hyperlink" Target="https://login.consultant.ru/link/?req=doc&amp;base=LAW&amp;n=526072&amp;dst=100012" TargetMode="External"/><Relationship Id="rId39" Type="http://schemas.openxmlformats.org/officeDocument/2006/relationships/hyperlink" Target="https://login.consultant.ru/link/?req=doc&amp;base=LAW&amp;n=475220" TargetMode="External"/><Relationship Id="rId21" Type="http://schemas.openxmlformats.org/officeDocument/2006/relationships/hyperlink" Target="https://login.consultant.ru/link/?req=doc&amp;base=LAW&amp;n=523235&amp;dst=100352" TargetMode="External"/><Relationship Id="rId34" Type="http://schemas.openxmlformats.org/officeDocument/2006/relationships/hyperlink" Target="https://login.consultant.ru/link/?req=doc&amp;base=RLAW240&amp;n=244817&amp;dst=100007" TargetMode="External"/><Relationship Id="rId42" Type="http://schemas.openxmlformats.org/officeDocument/2006/relationships/hyperlink" Target="https://login.consultant.ru/link/?req=doc&amp;base=LAW&amp;n=511728&amp;dst=1091" TargetMode="External"/><Relationship Id="rId47" Type="http://schemas.openxmlformats.org/officeDocument/2006/relationships/hyperlink" Target="https://login.consultant.ru/link/?req=doc&amp;base=LAW&amp;n=526072&amp;dst=100020" TargetMode="External"/><Relationship Id="rId50" Type="http://schemas.openxmlformats.org/officeDocument/2006/relationships/hyperlink" Target="https://login.consultant.ru/link/?req=doc&amp;base=LAW&amp;n=526583&amp;dst=100009" TargetMode="External"/><Relationship Id="rId55" Type="http://schemas.openxmlformats.org/officeDocument/2006/relationships/fontTable" Target="fontTable.xml"/><Relationship Id="rId7" Type="http://schemas.openxmlformats.org/officeDocument/2006/relationships/hyperlink" Target="https://login.consultant.ru/link/?req=doc&amp;base=RLAW240&amp;n=212302" TargetMode="External"/><Relationship Id="rId2" Type="http://schemas.openxmlformats.org/officeDocument/2006/relationships/settings" Target="settings.xml"/><Relationship Id="rId16" Type="http://schemas.openxmlformats.org/officeDocument/2006/relationships/hyperlink" Target="https://login.consultant.ru/link/?req=doc&amp;base=LAW&amp;n=511602&amp;dst=100069" TargetMode="External"/><Relationship Id="rId29" Type="http://schemas.openxmlformats.org/officeDocument/2006/relationships/hyperlink" Target="https://login.consultant.ru/link/?req=doc&amp;base=LAW&amp;n=526583&amp;dst=100009" TargetMode="External"/><Relationship Id="rId11" Type="http://schemas.openxmlformats.org/officeDocument/2006/relationships/hyperlink" Target="https://login.consultant.ru/link/?req=doc&amp;base=LAW&amp;n=526583" TargetMode="External"/><Relationship Id="rId24" Type="http://schemas.openxmlformats.org/officeDocument/2006/relationships/hyperlink" Target="https://login.consultant.ru/link/?req=doc&amp;base=LAW&amp;n=501278" TargetMode="External"/><Relationship Id="rId32" Type="http://schemas.openxmlformats.org/officeDocument/2006/relationships/hyperlink" Target="https://login.consultant.ru/link/?req=doc&amp;base=LAW&amp;n=523235&amp;dst=107" TargetMode="External"/><Relationship Id="rId37" Type="http://schemas.openxmlformats.org/officeDocument/2006/relationships/hyperlink" Target="https://login.consultant.ru/link/?req=doc&amp;base=LAW&amp;n=523235&amp;dst=100352" TargetMode="External"/><Relationship Id="rId40" Type="http://schemas.openxmlformats.org/officeDocument/2006/relationships/hyperlink" Target="https://login.consultant.ru/link/?req=doc&amp;base=LAW&amp;n=511728&amp;dst=1084" TargetMode="External"/><Relationship Id="rId45" Type="http://schemas.openxmlformats.org/officeDocument/2006/relationships/hyperlink" Target="https://login.consultant.ru/link/?req=doc&amp;base=LAW&amp;n=511728&amp;dst=2012" TargetMode="External"/><Relationship Id="rId53" Type="http://schemas.openxmlformats.org/officeDocument/2006/relationships/hyperlink" Target="https://login.consultant.ru/link/?req=doc&amp;base=LAW&amp;n=511728&amp;dst=1095" TargetMode="External"/><Relationship Id="rId5" Type="http://schemas.openxmlformats.org/officeDocument/2006/relationships/hyperlink" Target="https://login.consultant.ru/link/?req=doc&amp;base=RLAW240&amp;n=244817&amp;dst=100005" TargetMode="External"/><Relationship Id="rId10" Type="http://schemas.openxmlformats.org/officeDocument/2006/relationships/hyperlink" Target="https://login.consultant.ru/link/?req=doc&amp;base=LAW&amp;n=511728&amp;dst=1084" TargetMode="External"/><Relationship Id="rId19" Type="http://schemas.openxmlformats.org/officeDocument/2006/relationships/hyperlink" Target="https://login.consultant.ru/link/?req=doc&amp;base=LAW&amp;n=523235&amp;dst=43" TargetMode="External"/><Relationship Id="rId31" Type="http://schemas.openxmlformats.org/officeDocument/2006/relationships/hyperlink" Target="https://login.consultant.ru/link/?req=doc&amp;base=LAW&amp;n=443427&amp;dst=49" TargetMode="External"/><Relationship Id="rId44" Type="http://schemas.openxmlformats.org/officeDocument/2006/relationships/hyperlink" Target="https://login.consultant.ru/link/?req=doc&amp;base=LAW&amp;n=511728&amp;dst=1091" TargetMode="External"/><Relationship Id="rId52" Type="http://schemas.openxmlformats.org/officeDocument/2006/relationships/hyperlink" Target="https://login.consultant.ru/link/?req=doc&amp;base=LAW&amp;n=511728&amp;dst=108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44817&amp;dst=100005" TargetMode="External"/><Relationship Id="rId14" Type="http://schemas.openxmlformats.org/officeDocument/2006/relationships/hyperlink" Target="https://login.consultant.ru/link/?req=doc&amp;base=LAW&amp;n=526072" TargetMode="External"/><Relationship Id="rId22" Type="http://schemas.openxmlformats.org/officeDocument/2006/relationships/hyperlink" Target="https://login.consultant.ru/link/?req=doc&amp;base=LAW&amp;n=523235&amp;dst=100352" TargetMode="External"/><Relationship Id="rId27" Type="http://schemas.openxmlformats.org/officeDocument/2006/relationships/hyperlink" Target="https://login.consultant.ru/link/?req=doc&amp;base=LAW&amp;n=526072&amp;dst=100020" TargetMode="External"/><Relationship Id="rId30" Type="http://schemas.openxmlformats.org/officeDocument/2006/relationships/hyperlink" Target="https://login.consultant.ru/link/?req=doc&amp;base=LAW&amp;n=526583&amp;dst=100009" TargetMode="External"/><Relationship Id="rId35" Type="http://schemas.openxmlformats.org/officeDocument/2006/relationships/hyperlink" Target="https://login.consultant.ru/link/?req=doc&amp;base=RLAW240&amp;n=244817&amp;dst=100008" TargetMode="External"/><Relationship Id="rId43" Type="http://schemas.openxmlformats.org/officeDocument/2006/relationships/hyperlink" Target="https://login.consultant.ru/link/?req=doc&amp;base=LAW&amp;n=511728&amp;dst=1084" TargetMode="External"/><Relationship Id="rId48" Type="http://schemas.openxmlformats.org/officeDocument/2006/relationships/hyperlink" Target="https://login.consultant.ru/link/?req=doc&amp;base=LAW&amp;n=511728&amp;dst=1084" TargetMode="External"/><Relationship Id="rId56" Type="http://schemas.openxmlformats.org/officeDocument/2006/relationships/theme" Target="theme/theme1.xml"/><Relationship Id="rId8" Type="http://schemas.openxmlformats.org/officeDocument/2006/relationships/hyperlink" Target="https://login.consultant.ru/link/?req=doc&amp;base=RLAW240&amp;n=180052" TargetMode="External"/><Relationship Id="rId51" Type="http://schemas.openxmlformats.org/officeDocument/2006/relationships/hyperlink" Target="https://login.consultant.ru/link/?req=doc&amp;base=LAW&amp;n=511728&amp;dst=201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6583" TargetMode="External"/><Relationship Id="rId17" Type="http://schemas.openxmlformats.org/officeDocument/2006/relationships/hyperlink" Target="https://login.consultant.ru/link/?req=doc&amp;base=LAW&amp;n=473074&amp;dst=100013" TargetMode="External"/><Relationship Id="rId25" Type="http://schemas.openxmlformats.org/officeDocument/2006/relationships/hyperlink" Target="https://login.consultant.ru/link/?req=doc&amp;base=LAW&amp;n=511602&amp;dst=100088" TargetMode="External"/><Relationship Id="rId33" Type="http://schemas.openxmlformats.org/officeDocument/2006/relationships/hyperlink" Target="https://login.consultant.ru/link/?req=doc&amp;base=LAW&amp;n=311791" TargetMode="External"/><Relationship Id="rId38" Type="http://schemas.openxmlformats.org/officeDocument/2006/relationships/hyperlink" Target="https://login.consultant.ru/link/?req=doc&amp;base=LAW&amp;n=475220" TargetMode="External"/><Relationship Id="rId46" Type="http://schemas.openxmlformats.org/officeDocument/2006/relationships/hyperlink" Target="https://login.consultant.ru/link/?req=doc&amp;base=LAW&amp;n=526072&amp;dst=100012" TargetMode="External"/><Relationship Id="rId20" Type="http://schemas.openxmlformats.org/officeDocument/2006/relationships/hyperlink" Target="https://login.consultant.ru/link/?req=doc&amp;base=LAW&amp;n=523235&amp;dst=339" TargetMode="External"/><Relationship Id="rId41" Type="http://schemas.openxmlformats.org/officeDocument/2006/relationships/hyperlink" Target="https://login.consultant.ru/link/?req=doc&amp;base=LAW&amp;n=526583" TargetMode="External"/><Relationship Id="rId54" Type="http://schemas.openxmlformats.org/officeDocument/2006/relationships/hyperlink" Target="https://login.consultant.ru/link/?req=doc&amp;base=LAW&amp;n=511602&amp;dst=100088" TargetMode="External"/><Relationship Id="rId1" Type="http://schemas.openxmlformats.org/officeDocument/2006/relationships/styles" Target="styles.xml"/><Relationship Id="rId6" Type="http://schemas.openxmlformats.org/officeDocument/2006/relationships/hyperlink" Target="https://login.consultant.ru/link/?req=doc&amp;base=LAW&amp;n=523235" TargetMode="External"/><Relationship Id="rId15" Type="http://schemas.openxmlformats.org/officeDocument/2006/relationships/hyperlink" Target="https://login.consultant.ru/link/?req=doc&amp;base=RLAW240&amp;n=260920&amp;dst=100012" TargetMode="External"/><Relationship Id="rId23" Type="http://schemas.openxmlformats.org/officeDocument/2006/relationships/hyperlink" Target="https://login.consultant.ru/link/?req=doc&amp;base=LAW&amp;n=523235&amp;dst=359" TargetMode="External"/><Relationship Id="rId28" Type="http://schemas.openxmlformats.org/officeDocument/2006/relationships/hyperlink" Target="https://login.consultant.ru/link/?req=doc&amp;base=LAW&amp;n=511728&amp;dst=1084" TargetMode="External"/><Relationship Id="rId36" Type="http://schemas.openxmlformats.org/officeDocument/2006/relationships/hyperlink" Target="https://login.consultant.ru/link/?req=doc&amp;base=LAW&amp;n=523235" TargetMode="External"/><Relationship Id="rId49" Type="http://schemas.openxmlformats.org/officeDocument/2006/relationships/hyperlink" Target="https://login.consultant.ru/link/?req=doc&amp;base=LAW&amp;n=526583&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38</Pages>
  <Words>13176</Words>
  <Characters>75106</Characters>
  <Application>Microsoft Office Word</Application>
  <DocSecurity>0</DocSecurity>
  <Lines>625</Lines>
  <Paragraphs>176</Paragraphs>
  <ScaleCrop>false</ScaleCrop>
  <Company/>
  <LinksUpToDate>false</LinksUpToDate>
  <CharactersWithSpaces>88106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Одегова</dc:creator>
  <cp:keywords/>
  <dc:description/>
  <cp:lastModifiedBy>Ирина Одегова</cp:lastModifiedBy>
  <cp:revision>2</cp:revision>
  <dcterms:created xsi:type="dcterms:W3CDTF">2026-03-25T11:08:00Z</dcterms:created>
  <dcterms:modified xsi:type="dcterms:W3CDTF">2026-03-25T11:08:00Z</dcterms:modified>
</cp:coreProperties>
</file>